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410" w:rsidRPr="00B00436" w:rsidRDefault="00B00436">
      <w:pPr>
        <w:rPr>
          <w:sz w:val="28"/>
        </w:rPr>
      </w:pPr>
      <w:r>
        <w:rPr>
          <w:sz w:val="28"/>
        </w:rPr>
        <w:t>Topic</w:t>
      </w:r>
      <w:r w:rsidR="003E4917" w:rsidRPr="00B00436">
        <w:rPr>
          <w:sz w:val="28"/>
        </w:rPr>
        <w:t>: Copyright Clarity by Renee Hobbs</w:t>
      </w:r>
    </w:p>
    <w:p w:rsidR="003E4917" w:rsidRDefault="003E4917">
      <w:r>
        <w:t xml:space="preserve">Below info </w:t>
      </w:r>
      <w:r w:rsidR="00B00436">
        <w:t xml:space="preserve">is </w:t>
      </w:r>
      <w:r>
        <w:t>from teachingcopyright.org and from mediaeducationlab.com</w:t>
      </w:r>
    </w:p>
    <w:p w:rsidR="003E4917" w:rsidRPr="003E4917" w:rsidRDefault="003E4917" w:rsidP="003E4917">
      <w:pPr>
        <w:spacing w:before="240" w:after="150" w:line="240" w:lineRule="auto"/>
        <w:outlineLvl w:val="2"/>
        <w:rPr>
          <w:rFonts w:ascii="Arial" w:eastAsia="Times New Roman" w:hAnsi="Arial" w:cs="Arial"/>
          <w:b/>
          <w:bCs/>
          <w:color w:val="000000"/>
          <w:sz w:val="33"/>
          <w:szCs w:val="33"/>
          <w:lang/>
        </w:rPr>
      </w:pPr>
      <w:r w:rsidRPr="003E4917">
        <w:rPr>
          <w:rFonts w:ascii="Arial" w:eastAsia="Times New Roman" w:hAnsi="Arial" w:cs="Arial"/>
          <w:b/>
          <w:bCs/>
          <w:color w:val="000000"/>
          <w:sz w:val="33"/>
          <w:szCs w:val="33"/>
          <w:lang/>
        </w:rPr>
        <w:t>What is copyright?</w:t>
      </w:r>
    </w:p>
    <w:p w:rsidR="003E4917" w:rsidRPr="003E4917" w:rsidRDefault="003E4917" w:rsidP="003E4917">
      <w:pPr>
        <w:spacing w:before="11" w:after="168" w:line="336" w:lineRule="atLeast"/>
        <w:rPr>
          <w:rFonts w:ascii="Arial" w:eastAsia="Times New Roman" w:hAnsi="Arial" w:cs="Arial"/>
          <w:color w:val="000000"/>
          <w:lang/>
        </w:rPr>
      </w:pPr>
      <w:r w:rsidRPr="003E4917">
        <w:rPr>
          <w:rFonts w:ascii="Arial" w:eastAsia="Times New Roman" w:hAnsi="Arial" w:cs="Arial"/>
          <w:color w:val="000000"/>
          <w:lang/>
        </w:rPr>
        <w:t>U.S. copyright law generally gives the author/creator or owner of an original creative work an exclusive right to:</w:t>
      </w:r>
    </w:p>
    <w:p w:rsidR="003E4917" w:rsidRPr="003E4917" w:rsidRDefault="003E4917" w:rsidP="003E4917">
      <w:pPr>
        <w:numPr>
          <w:ilvl w:val="0"/>
          <w:numId w:val="1"/>
        </w:numPr>
        <w:spacing w:before="100" w:beforeAutospacing="1" w:after="100" w:afterAutospacing="1" w:line="240" w:lineRule="auto"/>
        <w:rPr>
          <w:rFonts w:ascii="Arial" w:eastAsia="Times New Roman" w:hAnsi="Arial" w:cs="Arial"/>
          <w:color w:val="000000"/>
          <w:lang/>
        </w:rPr>
      </w:pPr>
      <w:r w:rsidRPr="003E4917">
        <w:rPr>
          <w:rFonts w:ascii="Arial" w:eastAsia="Times New Roman" w:hAnsi="Arial" w:cs="Arial"/>
          <w:color w:val="000000"/>
          <w:lang/>
        </w:rPr>
        <w:t>Reproduce (copy) or distribute the original work to the public (e.g., create and sell copies of a film)</w:t>
      </w:r>
    </w:p>
    <w:p w:rsidR="003E4917" w:rsidRPr="003E4917" w:rsidRDefault="003E4917" w:rsidP="003E4917">
      <w:pPr>
        <w:numPr>
          <w:ilvl w:val="0"/>
          <w:numId w:val="1"/>
        </w:numPr>
        <w:spacing w:before="100" w:beforeAutospacing="1" w:after="100" w:afterAutospacing="1" w:line="240" w:lineRule="auto"/>
        <w:rPr>
          <w:rFonts w:ascii="Arial" w:eastAsia="Times New Roman" w:hAnsi="Arial" w:cs="Arial"/>
          <w:color w:val="000000"/>
          <w:lang/>
        </w:rPr>
      </w:pPr>
      <w:r w:rsidRPr="003E4917">
        <w:rPr>
          <w:rFonts w:ascii="Arial" w:eastAsia="Times New Roman" w:hAnsi="Arial" w:cs="Arial"/>
          <w:color w:val="000000"/>
          <w:lang/>
        </w:rPr>
        <w:t>Create new works based upon the original work (e.g., make a movie based on a book)</w:t>
      </w:r>
    </w:p>
    <w:p w:rsidR="003E4917" w:rsidRPr="006A1852" w:rsidRDefault="003E4917" w:rsidP="006A1852">
      <w:pPr>
        <w:numPr>
          <w:ilvl w:val="0"/>
          <w:numId w:val="1"/>
        </w:numPr>
        <w:spacing w:before="100" w:beforeAutospacing="1" w:after="100" w:afterAutospacing="1" w:line="240" w:lineRule="auto"/>
        <w:rPr>
          <w:rFonts w:ascii="Arial" w:eastAsia="Times New Roman" w:hAnsi="Arial" w:cs="Arial"/>
          <w:color w:val="000000"/>
          <w:lang/>
        </w:rPr>
      </w:pPr>
      <w:r w:rsidRPr="003E4917">
        <w:rPr>
          <w:rFonts w:ascii="Arial" w:eastAsia="Times New Roman" w:hAnsi="Arial" w:cs="Arial"/>
          <w:color w:val="000000"/>
          <w:lang/>
        </w:rPr>
        <w:t>Perform or display the work publicly (e.g., perform a play</w:t>
      </w:r>
      <w:r w:rsidR="00A379EB">
        <w:rPr>
          <w:rFonts w:ascii="Arial" w:eastAsia="Times New Roman" w:hAnsi="Arial" w:cs="Arial"/>
          <w:color w:val="000000"/>
          <w:lang/>
        </w:rPr>
        <w:t>)</w:t>
      </w:r>
    </w:p>
    <w:p w:rsidR="003E4917" w:rsidRDefault="003E4917">
      <w:pPr>
        <w:rPr>
          <w:rFonts w:ascii="Arial" w:hAnsi="Arial" w:cs="Arial"/>
          <w:color w:val="000000"/>
          <w:lang/>
        </w:rPr>
      </w:pPr>
      <w:r>
        <w:rPr>
          <w:rFonts w:ascii="Arial" w:hAnsi="Arial" w:cs="Arial"/>
          <w:color w:val="000000"/>
          <w:lang/>
        </w:rPr>
        <w:t xml:space="preserve">Ideas are not copyrightable. Only tangible forms of expression (e.g., a book, play, drawing, film, or photo, etc.) are copyrightable. </w:t>
      </w:r>
    </w:p>
    <w:p w:rsidR="003E4917" w:rsidRDefault="003E4917">
      <w:pPr>
        <w:rPr>
          <w:rFonts w:ascii="Arial" w:hAnsi="Arial" w:cs="Arial"/>
          <w:color w:val="000000"/>
          <w:lang/>
        </w:rPr>
      </w:pPr>
      <w:r>
        <w:rPr>
          <w:rFonts w:ascii="Arial" w:hAnsi="Arial" w:cs="Arial"/>
          <w:color w:val="000000"/>
          <w:lang/>
        </w:rPr>
        <w:t>Once you express your idea in a fixed form — as a digital painting, recorded song, or even scribbled on a napkin — it is automatically copyrighted if it is an original work of authorship</w:t>
      </w:r>
    </w:p>
    <w:p w:rsidR="003E4917" w:rsidRDefault="003E4917">
      <w:pPr>
        <w:rPr>
          <w:rFonts w:ascii="Arial" w:hAnsi="Arial" w:cs="Arial"/>
          <w:color w:val="000000"/>
          <w:lang/>
        </w:rPr>
      </w:pPr>
    </w:p>
    <w:p w:rsidR="003E4917" w:rsidRPr="003E4917" w:rsidRDefault="003E4917" w:rsidP="003E4917">
      <w:pPr>
        <w:spacing w:before="240" w:after="120" w:line="240" w:lineRule="auto"/>
        <w:outlineLvl w:val="2"/>
        <w:rPr>
          <w:rFonts w:ascii="Arial" w:eastAsia="Times New Roman" w:hAnsi="Arial" w:cs="Arial"/>
          <w:b/>
          <w:bCs/>
          <w:color w:val="000000"/>
          <w:sz w:val="33"/>
          <w:szCs w:val="33"/>
          <w:lang/>
        </w:rPr>
      </w:pPr>
      <w:r w:rsidRPr="003E4917">
        <w:rPr>
          <w:rFonts w:ascii="Arial" w:eastAsia="Times New Roman" w:hAnsi="Arial" w:cs="Arial"/>
          <w:b/>
          <w:bCs/>
          <w:color w:val="000000"/>
          <w:sz w:val="33"/>
          <w:szCs w:val="33"/>
          <w:lang/>
        </w:rPr>
        <w:t>Are there any copyright limitations?</w:t>
      </w:r>
    </w:p>
    <w:p w:rsidR="006A1852" w:rsidRPr="003E4917" w:rsidRDefault="003E4917" w:rsidP="006A1852">
      <w:pPr>
        <w:spacing w:before="11" w:after="168" w:line="336" w:lineRule="atLeast"/>
        <w:rPr>
          <w:rFonts w:ascii="Arial" w:eastAsia="Times New Roman" w:hAnsi="Arial" w:cs="Arial"/>
          <w:color w:val="000000"/>
          <w:lang/>
        </w:rPr>
      </w:pPr>
      <w:r w:rsidRPr="003E4917">
        <w:rPr>
          <w:rFonts w:ascii="Arial" w:eastAsia="Times New Roman" w:hAnsi="Arial" w:cs="Arial"/>
          <w:color w:val="000000"/>
          <w:lang/>
        </w:rPr>
        <w:t>There are several limits on copyrights. For example:</w:t>
      </w:r>
    </w:p>
    <w:p w:rsidR="006A1852" w:rsidRDefault="00A379EB" w:rsidP="006A1852">
      <w:pPr>
        <w:pStyle w:val="NormalWeb"/>
        <w:rPr>
          <w:rFonts w:ascii="Arial" w:hAnsi="Arial" w:cs="Arial"/>
          <w:color w:val="000000"/>
          <w:sz w:val="22"/>
          <w:szCs w:val="22"/>
          <w:lang/>
        </w:rPr>
      </w:pPr>
      <w:r>
        <w:rPr>
          <w:rFonts w:ascii="Arial" w:hAnsi="Arial" w:cs="Arial"/>
          <w:b/>
          <w:bCs/>
          <w:color w:val="000000"/>
          <w:sz w:val="22"/>
          <w:szCs w:val="22"/>
          <w:lang/>
        </w:rPr>
        <w:t>First Sale</w:t>
      </w:r>
      <w:r>
        <w:rPr>
          <w:rFonts w:ascii="Arial" w:hAnsi="Arial" w:cs="Arial"/>
          <w:color w:val="000000"/>
          <w:sz w:val="22"/>
          <w:szCs w:val="22"/>
          <w:lang/>
        </w:rPr>
        <w:t xml:space="preserve"> allows a consumer to resell a product containing copyrighted material, such as a book or CD that the consumer bought or was given, without the copyright owner's permission.</w:t>
      </w:r>
    </w:p>
    <w:p w:rsidR="003E4917" w:rsidRPr="006A1852" w:rsidRDefault="00A379EB" w:rsidP="006A1852">
      <w:pPr>
        <w:pStyle w:val="NormalWeb"/>
        <w:rPr>
          <w:rFonts w:ascii="Arial" w:hAnsi="Arial" w:cs="Arial"/>
          <w:color w:val="000000"/>
          <w:sz w:val="22"/>
          <w:szCs w:val="22"/>
          <w:lang/>
        </w:rPr>
      </w:pPr>
      <w:r>
        <w:rPr>
          <w:rFonts w:ascii="Arial" w:hAnsi="Arial" w:cs="Arial"/>
          <w:b/>
          <w:bCs/>
          <w:color w:val="000000"/>
          <w:sz w:val="22"/>
          <w:szCs w:val="22"/>
          <w:lang/>
        </w:rPr>
        <w:t>Public Domain</w:t>
      </w:r>
      <w:r>
        <w:rPr>
          <w:rFonts w:ascii="Arial" w:hAnsi="Arial" w:cs="Arial"/>
          <w:color w:val="000000"/>
          <w:sz w:val="22"/>
          <w:szCs w:val="22"/>
          <w:lang/>
        </w:rPr>
        <w:t xml:space="preserve"> works can be freely used by anyone, for commercial or noncommercial purposes, without permission from an original copyright owner/author. Public domain status allows the user unrestricted access and unlimited creativity! These works may be designated for free and unlimited public access, or they may be no longer covered by copyright law because the copyright status has expired or been forfeited by the owner</w:t>
      </w:r>
      <w:r w:rsidR="006A1852">
        <w:rPr>
          <w:rFonts w:ascii="Arial" w:hAnsi="Arial" w:cs="Arial"/>
          <w:color w:val="000000"/>
          <w:sz w:val="22"/>
          <w:szCs w:val="22"/>
          <w:lang/>
        </w:rPr>
        <w:t>.</w:t>
      </w:r>
    </w:p>
    <w:p w:rsidR="006A1852" w:rsidRPr="003E4917" w:rsidRDefault="006A1852" w:rsidP="006A1852">
      <w:pPr>
        <w:spacing w:before="11" w:after="168" w:line="336" w:lineRule="atLeast"/>
        <w:rPr>
          <w:rFonts w:ascii="Arial" w:eastAsia="Times New Roman" w:hAnsi="Arial" w:cs="Arial"/>
          <w:color w:val="000000"/>
          <w:lang/>
        </w:rPr>
      </w:pPr>
      <w:r w:rsidRPr="003E4917">
        <w:rPr>
          <w:rFonts w:ascii="Arial" w:eastAsia="Times New Roman" w:hAnsi="Arial" w:cs="Arial"/>
          <w:b/>
          <w:bCs/>
          <w:color w:val="000000"/>
          <w:lang/>
        </w:rPr>
        <w:t>Fair Use</w:t>
      </w:r>
      <w:r w:rsidRPr="003E4917">
        <w:rPr>
          <w:rFonts w:ascii="Arial" w:eastAsia="Times New Roman" w:hAnsi="Arial" w:cs="Arial"/>
          <w:color w:val="000000"/>
          <w:lang/>
        </w:rPr>
        <w:t xml:space="preserve"> allows the public to use portions of copyrighted work without permission from the copyright owner. To decide whether a use is a fair use, courts look at four factors:</w:t>
      </w:r>
    </w:p>
    <w:p w:rsidR="006A1852" w:rsidRPr="006A1852" w:rsidRDefault="006A1852" w:rsidP="006A1852">
      <w:pPr>
        <w:numPr>
          <w:ilvl w:val="0"/>
          <w:numId w:val="5"/>
        </w:numPr>
        <w:spacing w:before="100" w:beforeAutospacing="1" w:after="100" w:afterAutospacing="1" w:line="240" w:lineRule="auto"/>
        <w:rPr>
          <w:rFonts w:ascii="Arial" w:hAnsi="Arial" w:cs="Arial"/>
          <w:color w:val="000000"/>
          <w:lang/>
        </w:rPr>
      </w:pPr>
      <w:r>
        <w:rPr>
          <w:rFonts w:ascii="Arial" w:hAnsi="Arial" w:cs="Arial"/>
          <w:color w:val="000000"/>
          <w:lang/>
        </w:rPr>
        <w:t>the purpose and character of the use</w:t>
      </w:r>
    </w:p>
    <w:p w:rsidR="006A1852" w:rsidRDefault="006A1852" w:rsidP="006A1852">
      <w:pPr>
        <w:numPr>
          <w:ilvl w:val="0"/>
          <w:numId w:val="5"/>
        </w:numPr>
        <w:spacing w:before="100" w:beforeAutospacing="1" w:after="100" w:afterAutospacing="1" w:line="240" w:lineRule="auto"/>
        <w:rPr>
          <w:rFonts w:ascii="Arial" w:hAnsi="Arial" w:cs="Arial"/>
          <w:color w:val="000000"/>
          <w:lang/>
        </w:rPr>
      </w:pPr>
      <w:r>
        <w:rPr>
          <w:rFonts w:ascii="Arial" w:hAnsi="Arial" w:cs="Arial"/>
          <w:color w:val="000000"/>
          <w:lang/>
        </w:rPr>
        <w:t>the nature of the copyrighted work</w:t>
      </w:r>
    </w:p>
    <w:p w:rsidR="006A1852" w:rsidRPr="006A1852" w:rsidRDefault="006A1852" w:rsidP="006A1852">
      <w:pPr>
        <w:numPr>
          <w:ilvl w:val="0"/>
          <w:numId w:val="5"/>
        </w:numPr>
        <w:spacing w:before="100" w:beforeAutospacing="1" w:after="100" w:afterAutospacing="1" w:line="240" w:lineRule="auto"/>
        <w:rPr>
          <w:rFonts w:ascii="Arial" w:hAnsi="Arial" w:cs="Arial"/>
          <w:color w:val="000000"/>
          <w:lang/>
        </w:rPr>
      </w:pPr>
      <w:r>
        <w:rPr>
          <w:rFonts w:ascii="Arial" w:hAnsi="Arial" w:cs="Arial"/>
          <w:color w:val="000000"/>
          <w:lang/>
        </w:rPr>
        <w:t>the amount and substantiality of the portion used</w:t>
      </w:r>
    </w:p>
    <w:p w:rsidR="006A1852" w:rsidRDefault="006A1852" w:rsidP="006A1852">
      <w:pPr>
        <w:numPr>
          <w:ilvl w:val="0"/>
          <w:numId w:val="5"/>
        </w:numPr>
        <w:spacing w:before="100" w:beforeAutospacing="1" w:after="100" w:afterAutospacing="1" w:line="240" w:lineRule="auto"/>
        <w:rPr>
          <w:rFonts w:ascii="Arial" w:hAnsi="Arial" w:cs="Arial"/>
          <w:color w:val="000000"/>
          <w:lang/>
        </w:rPr>
      </w:pPr>
      <w:r>
        <w:rPr>
          <w:rFonts w:ascii="Arial" w:hAnsi="Arial" w:cs="Arial"/>
          <w:color w:val="000000"/>
          <w:lang/>
        </w:rPr>
        <w:t>the effect of the use on the market for the original</w:t>
      </w:r>
    </w:p>
    <w:p w:rsidR="00B00436" w:rsidRDefault="00B00436" w:rsidP="006A1852"/>
    <w:p w:rsidR="003E4917" w:rsidRDefault="006A1852" w:rsidP="006A1852">
      <w:r>
        <w:t xml:space="preserve"> (</w:t>
      </w:r>
      <w:proofErr w:type="gramStart"/>
      <w:r>
        <w:t>in</w:t>
      </w:r>
      <w:proofErr w:type="gramEnd"/>
      <w:r>
        <w:t xml:space="preserve"> Copyright Clarity – Chap. 2. Dispelling Copyright Confusion:  Fair Use, Beware Educ. Guidelines)</w:t>
      </w:r>
    </w:p>
    <w:p w:rsidR="006A1852" w:rsidRDefault="006A1852" w:rsidP="006A1852">
      <w:pPr>
        <w:spacing w:before="100" w:beforeAutospacing="1" w:after="100" w:afterAutospacing="1" w:line="240" w:lineRule="auto"/>
        <w:rPr>
          <w:rFonts w:ascii="Arial" w:eastAsia="Times New Roman" w:hAnsi="Arial" w:cs="Arial"/>
          <w:b/>
          <w:bCs/>
          <w:color w:val="000000"/>
          <w:sz w:val="33"/>
          <w:szCs w:val="33"/>
          <w:lang/>
        </w:rPr>
      </w:pPr>
      <w:r>
        <w:rPr>
          <w:rFonts w:ascii="Arial" w:eastAsia="Times New Roman" w:hAnsi="Arial" w:cs="Arial"/>
          <w:b/>
          <w:bCs/>
          <w:color w:val="000000"/>
          <w:sz w:val="33"/>
          <w:szCs w:val="33"/>
          <w:lang/>
        </w:rPr>
        <w:lastRenderedPageBreak/>
        <w:t>New Instructional Practices</w:t>
      </w:r>
    </w:p>
    <w:p w:rsidR="006A1852" w:rsidRPr="00A849A7" w:rsidRDefault="006A1852" w:rsidP="00A849A7">
      <w:pPr>
        <w:pStyle w:val="ListParagraph"/>
        <w:numPr>
          <w:ilvl w:val="0"/>
          <w:numId w:val="6"/>
        </w:numPr>
        <w:spacing w:before="100" w:beforeAutospacing="1" w:after="100" w:afterAutospacing="1" w:line="240" w:lineRule="auto"/>
        <w:rPr>
          <w:rFonts w:ascii="Arial" w:eastAsia="Times New Roman" w:hAnsi="Arial" w:cs="Arial"/>
          <w:color w:val="000000"/>
          <w:lang/>
        </w:rPr>
      </w:pPr>
      <w:r w:rsidRPr="00A849A7">
        <w:rPr>
          <w:rFonts w:ascii="Arial" w:eastAsia="Times New Roman" w:hAnsi="Arial" w:cs="Arial"/>
          <w:color w:val="000000"/>
          <w:lang/>
        </w:rPr>
        <w:t xml:space="preserve">Use of Social Networking </w:t>
      </w:r>
      <w:r w:rsidR="00A849A7" w:rsidRPr="00A849A7">
        <w:rPr>
          <w:rFonts w:ascii="Arial" w:eastAsia="Times New Roman" w:hAnsi="Arial" w:cs="Arial"/>
          <w:color w:val="000000"/>
          <w:lang/>
        </w:rPr>
        <w:t>spaces to share ideas and engage in dialogue.</w:t>
      </w:r>
    </w:p>
    <w:p w:rsidR="006A1852" w:rsidRPr="00A849A7" w:rsidRDefault="006A1852" w:rsidP="00A849A7">
      <w:pPr>
        <w:pStyle w:val="ListParagraph"/>
        <w:numPr>
          <w:ilvl w:val="0"/>
          <w:numId w:val="6"/>
        </w:numPr>
        <w:spacing w:before="100" w:beforeAutospacing="1" w:after="100" w:afterAutospacing="1" w:line="240" w:lineRule="auto"/>
        <w:rPr>
          <w:rFonts w:ascii="Arial" w:eastAsia="Times New Roman" w:hAnsi="Arial" w:cs="Arial"/>
          <w:color w:val="000000"/>
          <w:lang/>
        </w:rPr>
      </w:pPr>
      <w:r w:rsidRPr="00A849A7">
        <w:rPr>
          <w:rFonts w:ascii="Arial" w:eastAsia="Times New Roman" w:hAnsi="Arial" w:cs="Arial"/>
          <w:color w:val="000000"/>
          <w:lang/>
        </w:rPr>
        <w:t xml:space="preserve">Use of digital files, </w:t>
      </w:r>
      <w:r w:rsidR="00A849A7" w:rsidRPr="00A849A7">
        <w:rPr>
          <w:rFonts w:ascii="Arial" w:eastAsia="Times New Roman" w:hAnsi="Arial" w:cs="Arial"/>
          <w:color w:val="000000"/>
          <w:lang/>
        </w:rPr>
        <w:t>slides, videos, and audio clips to teach</w:t>
      </w:r>
    </w:p>
    <w:p w:rsidR="00A849A7" w:rsidRPr="00A849A7" w:rsidRDefault="00A849A7" w:rsidP="00A849A7">
      <w:pPr>
        <w:pStyle w:val="ListParagraph"/>
        <w:numPr>
          <w:ilvl w:val="0"/>
          <w:numId w:val="6"/>
        </w:numPr>
        <w:spacing w:before="100" w:beforeAutospacing="1" w:after="100" w:afterAutospacing="1" w:line="240" w:lineRule="auto"/>
        <w:rPr>
          <w:rFonts w:ascii="Arial" w:eastAsia="Times New Roman" w:hAnsi="Arial" w:cs="Arial"/>
          <w:color w:val="000000"/>
          <w:lang/>
        </w:rPr>
      </w:pPr>
      <w:r w:rsidRPr="00A849A7">
        <w:rPr>
          <w:rFonts w:ascii="Arial" w:eastAsia="Times New Roman" w:hAnsi="Arial" w:cs="Arial"/>
          <w:color w:val="000000"/>
          <w:lang/>
        </w:rPr>
        <w:t>Use of images, quotes, video, audio, music, podcasts, wikis, and websites by students</w:t>
      </w:r>
    </w:p>
    <w:p w:rsidR="00A849A7" w:rsidRPr="00A849A7" w:rsidRDefault="00A849A7" w:rsidP="00A849A7">
      <w:pPr>
        <w:pStyle w:val="ListParagraph"/>
        <w:numPr>
          <w:ilvl w:val="0"/>
          <w:numId w:val="6"/>
        </w:numPr>
        <w:spacing w:before="100" w:beforeAutospacing="1" w:after="100" w:afterAutospacing="1" w:line="240" w:lineRule="auto"/>
        <w:rPr>
          <w:rFonts w:ascii="Arial" w:eastAsia="Times New Roman" w:hAnsi="Arial" w:cs="Arial"/>
          <w:color w:val="000000"/>
          <w:lang/>
        </w:rPr>
      </w:pPr>
      <w:r w:rsidRPr="00A849A7">
        <w:rPr>
          <w:rFonts w:ascii="Arial" w:eastAsia="Times New Roman" w:hAnsi="Arial" w:cs="Arial"/>
          <w:color w:val="000000"/>
          <w:lang/>
        </w:rPr>
        <w:t xml:space="preserve">Use of online tools for creative expression, like </w:t>
      </w:r>
      <w:proofErr w:type="spellStart"/>
      <w:r w:rsidRPr="00A849A7">
        <w:rPr>
          <w:rFonts w:ascii="Arial" w:eastAsia="Times New Roman" w:hAnsi="Arial" w:cs="Arial"/>
          <w:color w:val="000000"/>
          <w:lang/>
        </w:rPr>
        <w:t>Flickr</w:t>
      </w:r>
      <w:proofErr w:type="spellEnd"/>
      <w:r w:rsidRPr="00A849A7">
        <w:rPr>
          <w:rFonts w:ascii="Arial" w:eastAsia="Times New Roman" w:hAnsi="Arial" w:cs="Arial"/>
          <w:color w:val="000000"/>
          <w:lang/>
        </w:rPr>
        <w:t xml:space="preserve"> and </w:t>
      </w:r>
      <w:proofErr w:type="spellStart"/>
      <w:r w:rsidRPr="00A849A7">
        <w:rPr>
          <w:rFonts w:ascii="Arial" w:eastAsia="Times New Roman" w:hAnsi="Arial" w:cs="Arial"/>
          <w:color w:val="000000"/>
          <w:lang/>
        </w:rPr>
        <w:t>Voicethread</w:t>
      </w:r>
      <w:proofErr w:type="spellEnd"/>
      <w:r w:rsidRPr="00A849A7">
        <w:rPr>
          <w:rFonts w:ascii="Arial" w:eastAsia="Times New Roman" w:hAnsi="Arial" w:cs="Arial"/>
          <w:color w:val="000000"/>
          <w:lang/>
        </w:rPr>
        <w:t>.</w:t>
      </w:r>
    </w:p>
    <w:p w:rsidR="006A1852" w:rsidRDefault="00A849A7" w:rsidP="006A1852">
      <w:pPr>
        <w:spacing w:before="100" w:beforeAutospacing="1" w:after="100" w:afterAutospacing="1" w:line="240" w:lineRule="auto"/>
        <w:rPr>
          <w:rFonts w:ascii="Arial" w:eastAsia="Times New Roman" w:hAnsi="Arial" w:cs="Arial"/>
          <w:b/>
          <w:bCs/>
          <w:color w:val="000000"/>
          <w:sz w:val="33"/>
          <w:szCs w:val="33"/>
          <w:lang/>
        </w:rPr>
      </w:pPr>
      <w:r>
        <w:rPr>
          <w:rFonts w:ascii="Arial" w:eastAsia="Times New Roman" w:hAnsi="Arial" w:cs="Arial"/>
          <w:b/>
          <w:bCs/>
          <w:color w:val="000000"/>
          <w:sz w:val="33"/>
          <w:szCs w:val="33"/>
          <w:lang/>
        </w:rPr>
        <w:t xml:space="preserve">What is </w:t>
      </w:r>
      <w:proofErr w:type="spellStart"/>
      <w:r>
        <w:rPr>
          <w:rFonts w:ascii="Arial" w:eastAsia="Times New Roman" w:hAnsi="Arial" w:cs="Arial"/>
          <w:b/>
          <w:bCs/>
          <w:color w:val="000000"/>
          <w:sz w:val="33"/>
          <w:szCs w:val="33"/>
          <w:lang/>
        </w:rPr>
        <w:t>transformativeness</w:t>
      </w:r>
      <w:proofErr w:type="spellEnd"/>
      <w:r>
        <w:rPr>
          <w:rFonts w:ascii="Arial" w:eastAsia="Times New Roman" w:hAnsi="Arial" w:cs="Arial"/>
          <w:b/>
          <w:bCs/>
          <w:color w:val="000000"/>
          <w:sz w:val="33"/>
          <w:szCs w:val="33"/>
          <w:lang/>
        </w:rPr>
        <w:t xml:space="preserve"> and why does it matter?</w:t>
      </w:r>
    </w:p>
    <w:p w:rsidR="00A849A7" w:rsidRDefault="00A849A7" w:rsidP="006A1852">
      <w:pPr>
        <w:spacing w:before="100" w:beforeAutospacing="1" w:after="100" w:afterAutospacing="1" w:line="240" w:lineRule="auto"/>
        <w:rPr>
          <w:rFonts w:ascii="Arial" w:eastAsia="Times New Roman" w:hAnsi="Arial" w:cs="Arial"/>
          <w:color w:val="000000"/>
          <w:sz w:val="20"/>
          <w:lang/>
        </w:rPr>
      </w:pPr>
      <w:proofErr w:type="gramStart"/>
      <w:r>
        <w:rPr>
          <w:rFonts w:ascii="Arial" w:eastAsia="Times New Roman" w:hAnsi="Arial" w:cs="Arial"/>
          <w:color w:val="000000"/>
          <w:lang/>
        </w:rPr>
        <w:t>“ The</w:t>
      </w:r>
      <w:proofErr w:type="gramEnd"/>
      <w:r>
        <w:rPr>
          <w:rFonts w:ascii="Arial" w:eastAsia="Times New Roman" w:hAnsi="Arial" w:cs="Arial"/>
          <w:color w:val="000000"/>
          <w:lang/>
        </w:rPr>
        <w:t xml:space="preserve"> key that unlocks the doctrine of Fair Use is the idea of </w:t>
      </w:r>
      <w:proofErr w:type="spellStart"/>
      <w:r>
        <w:rPr>
          <w:rFonts w:ascii="Arial" w:eastAsia="Times New Roman" w:hAnsi="Arial" w:cs="Arial"/>
          <w:color w:val="000000"/>
          <w:lang/>
        </w:rPr>
        <w:t>transformativeness</w:t>
      </w:r>
      <w:proofErr w:type="spellEnd"/>
      <w:r>
        <w:rPr>
          <w:rFonts w:ascii="Arial" w:eastAsia="Times New Roman" w:hAnsi="Arial" w:cs="Arial"/>
          <w:color w:val="000000"/>
          <w:lang/>
        </w:rPr>
        <w:t xml:space="preserve"> – </w:t>
      </w:r>
      <w:r w:rsidRPr="00A849A7">
        <w:rPr>
          <w:rFonts w:ascii="Arial" w:eastAsia="Times New Roman" w:hAnsi="Arial" w:cs="Arial"/>
          <w:b/>
          <w:i/>
          <w:color w:val="000000"/>
          <w:lang/>
        </w:rPr>
        <w:t xml:space="preserve">that is, has the user added value or repurposed the work?”   </w:t>
      </w:r>
      <w:r>
        <w:rPr>
          <w:rFonts w:ascii="Arial" w:eastAsia="Times New Roman" w:hAnsi="Arial" w:cs="Arial"/>
          <w:color w:val="000000"/>
          <w:lang/>
        </w:rPr>
        <w:t xml:space="preserve">The copyright law permits and requires each person to make that determination for </w:t>
      </w:r>
      <w:proofErr w:type="gramStart"/>
      <w:r>
        <w:rPr>
          <w:rFonts w:ascii="Arial" w:eastAsia="Times New Roman" w:hAnsi="Arial" w:cs="Arial"/>
          <w:color w:val="000000"/>
          <w:lang/>
        </w:rPr>
        <w:t>themselves</w:t>
      </w:r>
      <w:proofErr w:type="gramEnd"/>
      <w:r>
        <w:rPr>
          <w:rFonts w:ascii="Arial" w:eastAsia="Times New Roman" w:hAnsi="Arial" w:cs="Arial"/>
          <w:color w:val="000000"/>
          <w:lang/>
        </w:rPr>
        <w:t xml:space="preserve">.      </w:t>
      </w:r>
      <w:r w:rsidRPr="00A849A7">
        <w:rPr>
          <w:rFonts w:ascii="Arial" w:eastAsia="Times New Roman" w:hAnsi="Arial" w:cs="Arial"/>
          <w:color w:val="000000"/>
          <w:sz w:val="20"/>
          <w:lang/>
        </w:rPr>
        <w:t>Copyright Clarity, pg. 41</w:t>
      </w:r>
    </w:p>
    <w:p w:rsidR="00A849A7" w:rsidRPr="00F901BC" w:rsidRDefault="00A849A7" w:rsidP="006A1852">
      <w:pPr>
        <w:spacing w:before="100" w:beforeAutospacing="1" w:after="100" w:afterAutospacing="1" w:line="240" w:lineRule="auto"/>
        <w:rPr>
          <w:rFonts w:ascii="Arial" w:eastAsia="Times New Roman" w:hAnsi="Arial" w:cs="Arial"/>
          <w:color w:val="000000"/>
          <w:lang/>
        </w:rPr>
      </w:pPr>
      <w:r w:rsidRPr="00F901BC">
        <w:rPr>
          <w:rFonts w:ascii="Arial" w:eastAsia="Times New Roman" w:hAnsi="Arial" w:cs="Arial"/>
          <w:color w:val="000000"/>
          <w:lang/>
        </w:rPr>
        <w:t xml:space="preserve">More to consider on transformative use:  </w:t>
      </w:r>
    </w:p>
    <w:p w:rsidR="00A849A7" w:rsidRPr="00F901BC" w:rsidRDefault="00A849A7" w:rsidP="006A1852">
      <w:pPr>
        <w:spacing w:before="100" w:beforeAutospacing="1" w:after="100" w:afterAutospacing="1" w:line="240" w:lineRule="auto"/>
        <w:rPr>
          <w:rFonts w:ascii="Arial" w:eastAsia="Times New Roman" w:hAnsi="Arial" w:cs="Arial"/>
          <w:color w:val="000000"/>
          <w:lang/>
        </w:rPr>
      </w:pPr>
      <w:r w:rsidRPr="00F901BC">
        <w:rPr>
          <w:rFonts w:ascii="Arial" w:eastAsia="Times New Roman" w:hAnsi="Arial" w:cs="Arial"/>
          <w:color w:val="000000"/>
          <w:lang/>
        </w:rPr>
        <w:t>Did the new use transform the original material by using it for a different purpose than the original?</w:t>
      </w:r>
    </w:p>
    <w:p w:rsidR="00A849A7" w:rsidRDefault="00BD0244" w:rsidP="006A1852">
      <w:pPr>
        <w:spacing w:before="100" w:beforeAutospacing="1" w:after="100" w:afterAutospacing="1" w:line="240" w:lineRule="auto"/>
        <w:rPr>
          <w:rFonts w:ascii="Arial" w:eastAsia="Times New Roman" w:hAnsi="Arial" w:cs="Arial"/>
          <w:color w:val="000000"/>
          <w:lang/>
        </w:rPr>
      </w:pPr>
      <w:r w:rsidRPr="00F901BC">
        <w:rPr>
          <w:rFonts w:ascii="Arial" w:eastAsia="Times New Roman" w:hAnsi="Arial" w:cs="Arial"/>
          <w:color w:val="000000"/>
          <w:lang/>
        </w:rPr>
        <w:t>Was value added to the orig</w:t>
      </w:r>
      <w:r w:rsidR="00F901BC">
        <w:rPr>
          <w:rFonts w:ascii="Arial" w:eastAsia="Times New Roman" w:hAnsi="Arial" w:cs="Arial"/>
          <w:color w:val="000000"/>
          <w:lang/>
        </w:rPr>
        <w:t>i</w:t>
      </w:r>
      <w:r w:rsidRPr="00F901BC">
        <w:rPr>
          <w:rFonts w:ascii="Arial" w:eastAsia="Times New Roman" w:hAnsi="Arial" w:cs="Arial"/>
          <w:color w:val="000000"/>
          <w:lang/>
        </w:rPr>
        <w:t>nal?</w:t>
      </w:r>
    </w:p>
    <w:p w:rsidR="00F901BC" w:rsidRPr="00B92C2E" w:rsidRDefault="00B00436" w:rsidP="00F901BC">
      <w:pPr>
        <w:spacing w:before="100" w:beforeAutospacing="1" w:after="100" w:afterAutospacing="1" w:line="240" w:lineRule="auto"/>
        <w:rPr>
          <w:rFonts w:ascii="Arial" w:eastAsia="Times New Roman" w:hAnsi="Arial" w:cs="Arial"/>
          <w:color w:val="000000"/>
          <w:sz w:val="24"/>
          <w:lang/>
        </w:rPr>
      </w:pPr>
      <w:r>
        <w:rPr>
          <w:rFonts w:ascii="Arial" w:hAnsi="Arial" w:cs="Arial"/>
          <w:b/>
          <w:bCs/>
          <w:color w:val="333333"/>
          <w:szCs w:val="18"/>
          <w:lang/>
        </w:rPr>
        <w:t>C</w:t>
      </w:r>
      <w:r w:rsidRPr="00F901BC">
        <w:rPr>
          <w:rFonts w:ascii="Arial" w:hAnsi="Arial" w:cs="Arial"/>
          <w:b/>
          <w:bCs/>
          <w:color w:val="333333"/>
          <w:szCs w:val="18"/>
          <w:lang/>
        </w:rPr>
        <w:t>ontext, purpose</w:t>
      </w:r>
      <w:r w:rsidRPr="00F901BC">
        <w:rPr>
          <w:rFonts w:ascii="Arial" w:hAnsi="Arial" w:cs="Arial"/>
          <w:color w:val="333333"/>
          <w:szCs w:val="18"/>
          <w:lang/>
        </w:rPr>
        <w:t xml:space="preserve">, and </w:t>
      </w:r>
      <w:r w:rsidRPr="00F901BC">
        <w:rPr>
          <w:rFonts w:ascii="Arial" w:hAnsi="Arial" w:cs="Arial"/>
          <w:b/>
          <w:bCs/>
          <w:color w:val="333333"/>
          <w:szCs w:val="18"/>
          <w:lang/>
        </w:rPr>
        <w:t xml:space="preserve">audience </w:t>
      </w:r>
      <w:r w:rsidRPr="00F901BC">
        <w:rPr>
          <w:rFonts w:ascii="Arial" w:hAnsi="Arial" w:cs="Arial"/>
          <w:color w:val="333333"/>
          <w:szCs w:val="18"/>
          <w:lang/>
        </w:rPr>
        <w:t>are key elements to consider in assessing whether a work is transformative. </w:t>
      </w:r>
      <w:r w:rsidR="00B92C2E">
        <w:rPr>
          <w:rFonts w:ascii="Arial" w:eastAsia="Times New Roman" w:hAnsi="Arial" w:cs="Arial"/>
          <w:color w:val="000000"/>
          <w:sz w:val="24"/>
          <w:lang/>
        </w:rPr>
        <w:br/>
      </w:r>
      <w:r w:rsidR="00B92C2E">
        <w:rPr>
          <w:rFonts w:ascii="Arial" w:eastAsia="Times New Roman" w:hAnsi="Arial" w:cs="Arial"/>
          <w:color w:val="000000"/>
          <w:lang/>
        </w:rPr>
        <w:t>Example</w:t>
      </w:r>
      <w:r w:rsidR="00F901BC">
        <w:rPr>
          <w:rFonts w:ascii="Arial" w:eastAsia="Times New Roman" w:hAnsi="Arial" w:cs="Arial"/>
          <w:color w:val="000000"/>
          <w:lang/>
        </w:rPr>
        <w:t xml:space="preserve"> </w:t>
      </w:r>
      <w:r>
        <w:rPr>
          <w:rFonts w:ascii="Arial" w:eastAsia="Times New Roman" w:hAnsi="Arial" w:cs="Arial"/>
          <w:color w:val="000000"/>
          <w:lang/>
        </w:rPr>
        <w:t>q</w:t>
      </w:r>
      <w:r w:rsidR="00F901BC" w:rsidRPr="00F901BC">
        <w:rPr>
          <w:rFonts w:ascii="Arial" w:eastAsia="Times New Roman" w:hAnsi="Arial" w:cs="Arial"/>
          <w:color w:val="000000"/>
          <w:lang/>
        </w:rPr>
        <w:t>uestions to ask when using an image:</w:t>
      </w:r>
    </w:p>
    <w:p w:rsidR="00F901BC" w:rsidRPr="00F901BC" w:rsidRDefault="00106812" w:rsidP="00F901BC">
      <w:pPr>
        <w:pStyle w:val="ListParagraph"/>
        <w:numPr>
          <w:ilvl w:val="0"/>
          <w:numId w:val="8"/>
        </w:numPr>
        <w:spacing w:before="100" w:beforeAutospacing="1" w:after="100" w:afterAutospacing="1" w:line="240" w:lineRule="auto"/>
        <w:rPr>
          <w:rFonts w:ascii="Arial" w:eastAsia="Times New Roman" w:hAnsi="Arial" w:cs="Arial"/>
          <w:color w:val="000000"/>
          <w:sz w:val="24"/>
          <w:lang/>
        </w:rPr>
      </w:pPr>
      <w:r w:rsidRPr="00F901BC">
        <w:rPr>
          <w:rFonts w:ascii="Arial" w:eastAsia="Times New Roman" w:hAnsi="Arial" w:cs="Arial"/>
          <w:color w:val="333333"/>
          <w:szCs w:val="18"/>
          <w:lang/>
        </w:rPr>
        <w:t xml:space="preserve">What is the </w:t>
      </w:r>
      <w:r w:rsidRPr="00B92C2E">
        <w:rPr>
          <w:rFonts w:ascii="Arial" w:eastAsia="Times New Roman" w:hAnsi="Arial" w:cs="Arial"/>
          <w:b/>
          <w:color w:val="333333"/>
          <w:szCs w:val="18"/>
          <w:lang/>
        </w:rPr>
        <w:t>context</w:t>
      </w:r>
      <w:r w:rsidRPr="00F901BC">
        <w:rPr>
          <w:rFonts w:ascii="Arial" w:eastAsia="Times New Roman" w:hAnsi="Arial" w:cs="Arial"/>
          <w:color w:val="333333"/>
          <w:szCs w:val="18"/>
          <w:lang/>
        </w:rPr>
        <w:t xml:space="preserve"> of the original image? What is the context of the new image?</w:t>
      </w:r>
    </w:p>
    <w:p w:rsidR="00106812" w:rsidRPr="00F901BC" w:rsidRDefault="00106812" w:rsidP="00F901BC">
      <w:pPr>
        <w:pStyle w:val="ListParagraph"/>
        <w:numPr>
          <w:ilvl w:val="0"/>
          <w:numId w:val="8"/>
        </w:numPr>
        <w:spacing w:before="100" w:beforeAutospacing="1" w:after="100" w:afterAutospacing="1" w:line="240" w:lineRule="auto"/>
        <w:rPr>
          <w:rFonts w:ascii="Arial" w:eastAsia="Times New Roman" w:hAnsi="Arial" w:cs="Arial"/>
          <w:color w:val="000000"/>
          <w:sz w:val="24"/>
          <w:lang/>
        </w:rPr>
      </w:pPr>
      <w:r w:rsidRPr="00F901BC">
        <w:rPr>
          <w:rFonts w:ascii="Arial" w:eastAsia="Times New Roman" w:hAnsi="Arial" w:cs="Arial"/>
          <w:color w:val="333333"/>
          <w:szCs w:val="18"/>
          <w:lang/>
        </w:rPr>
        <w:t xml:space="preserve">Who is the </w:t>
      </w:r>
      <w:r w:rsidRPr="00B92C2E">
        <w:rPr>
          <w:rFonts w:ascii="Arial" w:eastAsia="Times New Roman" w:hAnsi="Arial" w:cs="Arial"/>
          <w:b/>
          <w:color w:val="333333"/>
          <w:szCs w:val="18"/>
          <w:lang/>
        </w:rPr>
        <w:t>audience</w:t>
      </w:r>
      <w:r w:rsidRPr="00F901BC">
        <w:rPr>
          <w:rFonts w:ascii="Arial" w:eastAsia="Times New Roman" w:hAnsi="Arial" w:cs="Arial"/>
          <w:color w:val="333333"/>
          <w:szCs w:val="18"/>
          <w:lang/>
        </w:rPr>
        <w:t xml:space="preserve"> for the original image? Who is the audience for the new image?</w:t>
      </w:r>
    </w:p>
    <w:p w:rsidR="00BD0244" w:rsidRPr="00B00436" w:rsidRDefault="00106812" w:rsidP="00B00436">
      <w:pPr>
        <w:pStyle w:val="ListParagraph"/>
        <w:numPr>
          <w:ilvl w:val="0"/>
          <w:numId w:val="8"/>
        </w:numPr>
        <w:spacing w:before="36" w:after="36" w:line="240" w:lineRule="auto"/>
        <w:rPr>
          <w:rFonts w:ascii="Arial" w:eastAsia="Times New Roman" w:hAnsi="Arial" w:cs="Arial"/>
          <w:color w:val="333333"/>
          <w:szCs w:val="18"/>
          <w:lang/>
        </w:rPr>
      </w:pPr>
      <w:r w:rsidRPr="00F901BC">
        <w:rPr>
          <w:rFonts w:ascii="Arial" w:eastAsia="Times New Roman" w:hAnsi="Arial" w:cs="Arial"/>
          <w:color w:val="333333"/>
          <w:szCs w:val="18"/>
          <w:lang/>
        </w:rPr>
        <w:t xml:space="preserve">What is the </w:t>
      </w:r>
      <w:r w:rsidRPr="00B92C2E">
        <w:rPr>
          <w:rFonts w:ascii="Arial" w:eastAsia="Times New Roman" w:hAnsi="Arial" w:cs="Arial"/>
          <w:b/>
          <w:color w:val="333333"/>
          <w:szCs w:val="18"/>
          <w:lang/>
        </w:rPr>
        <w:t>purpose</w:t>
      </w:r>
      <w:r w:rsidRPr="00F901BC">
        <w:rPr>
          <w:rFonts w:ascii="Arial" w:eastAsia="Times New Roman" w:hAnsi="Arial" w:cs="Arial"/>
          <w:color w:val="333333"/>
          <w:szCs w:val="18"/>
          <w:lang/>
        </w:rPr>
        <w:t xml:space="preserve"> of the original image? What is the purpose of the new image? </w:t>
      </w:r>
    </w:p>
    <w:p w:rsidR="00106812" w:rsidRDefault="00106812" w:rsidP="006A1852">
      <w:pPr>
        <w:spacing w:before="100" w:beforeAutospacing="1" w:after="100" w:afterAutospacing="1" w:line="240" w:lineRule="auto"/>
        <w:rPr>
          <w:rFonts w:ascii="Arial" w:eastAsia="Times New Roman" w:hAnsi="Arial" w:cs="Arial"/>
          <w:color w:val="000000"/>
          <w:sz w:val="20"/>
          <w:lang/>
        </w:rPr>
      </w:pPr>
      <w:r>
        <w:rPr>
          <w:rFonts w:ascii="Arial" w:eastAsia="Times New Roman" w:hAnsi="Arial" w:cs="Arial"/>
          <w:b/>
          <w:bCs/>
          <w:color w:val="000000"/>
          <w:sz w:val="33"/>
          <w:szCs w:val="33"/>
          <w:lang/>
        </w:rPr>
        <w:t>Case Studies:</w:t>
      </w:r>
    </w:p>
    <w:p w:rsidR="00106812" w:rsidRPr="00B00436" w:rsidRDefault="00106812" w:rsidP="006A1852">
      <w:pPr>
        <w:spacing w:before="100" w:beforeAutospacing="1" w:after="100" w:afterAutospacing="1" w:line="240" w:lineRule="auto"/>
        <w:rPr>
          <w:rFonts w:ascii="Arial" w:eastAsia="Times New Roman" w:hAnsi="Arial" w:cs="Arial"/>
          <w:color w:val="000000"/>
          <w:lang/>
        </w:rPr>
      </w:pPr>
      <w:r w:rsidRPr="00B00436">
        <w:rPr>
          <w:rFonts w:ascii="Arial" w:eastAsia="Times New Roman" w:hAnsi="Arial" w:cs="Arial"/>
          <w:color w:val="000000"/>
          <w:lang/>
        </w:rPr>
        <w:t>For each, consider the 4 factors that would make these works fall under Fair Use for Educators</w:t>
      </w:r>
    </w:p>
    <w:p w:rsidR="00B00436" w:rsidRPr="00B00436" w:rsidRDefault="00106812" w:rsidP="00106812">
      <w:pPr>
        <w:tabs>
          <w:tab w:val="left" w:pos="6060"/>
        </w:tabs>
        <w:spacing w:before="100" w:beforeAutospacing="1" w:after="100" w:afterAutospacing="1" w:line="240" w:lineRule="auto"/>
        <w:rPr>
          <w:rFonts w:ascii="Arial" w:hAnsi="Arial" w:cs="Arial"/>
          <w:color w:val="333333"/>
          <w:sz w:val="26"/>
          <w:szCs w:val="26"/>
          <w:lang/>
        </w:rPr>
      </w:pPr>
      <w:hyperlink r:id="rId5" w:history="1">
        <w:r w:rsidRPr="00106812">
          <w:rPr>
            <w:rStyle w:val="Hyperlink"/>
            <w:rFonts w:ascii="Arial" w:hAnsi="Arial" w:cs="Arial"/>
            <w:b/>
            <w:bCs/>
            <w:kern w:val="36"/>
            <w:sz w:val="24"/>
            <w:szCs w:val="44"/>
            <w:lang/>
          </w:rPr>
          <w:t>http://mediaeducationlab.com/copyright</w:t>
        </w:r>
      </w:hyperlink>
      <w:r>
        <w:rPr>
          <w:b/>
          <w:bCs/>
          <w:color w:val="333333"/>
          <w:kern w:val="36"/>
          <w:sz w:val="28"/>
          <w:szCs w:val="44"/>
          <w:lang/>
        </w:rPr>
        <w:br/>
      </w:r>
      <w:r>
        <w:rPr>
          <w:rFonts w:ascii="Arial" w:hAnsi="Arial" w:cs="Arial"/>
          <w:color w:val="333333"/>
          <w:sz w:val="26"/>
          <w:szCs w:val="26"/>
          <w:lang/>
        </w:rPr>
        <w:t>TEACHER CASE STUDY VIDEO: Elementary</w:t>
      </w:r>
      <w:r>
        <w:rPr>
          <w:rFonts w:ascii="Arial" w:hAnsi="Arial" w:cs="Arial"/>
          <w:color w:val="333333"/>
          <w:sz w:val="26"/>
          <w:szCs w:val="26"/>
          <w:lang/>
        </w:rPr>
        <w:tab/>
        <w:t>5:49</w:t>
      </w:r>
      <w:r w:rsidR="00B00436">
        <w:rPr>
          <w:rFonts w:ascii="Arial" w:hAnsi="Arial" w:cs="Arial"/>
          <w:color w:val="333333"/>
          <w:sz w:val="26"/>
          <w:szCs w:val="26"/>
          <w:lang/>
        </w:rPr>
        <w:t xml:space="preserve"> min.</w:t>
      </w:r>
      <w:r>
        <w:rPr>
          <w:rFonts w:ascii="Arial" w:hAnsi="Arial" w:cs="Arial"/>
          <w:color w:val="333333"/>
          <w:sz w:val="26"/>
          <w:szCs w:val="26"/>
          <w:lang/>
        </w:rPr>
        <w:t xml:space="preserve"> </w:t>
      </w:r>
      <w:hyperlink r:id="rId6" w:history="1">
        <w:r w:rsidR="00B00436" w:rsidRPr="00B00436">
          <w:rPr>
            <w:rStyle w:val="Hyperlink"/>
            <w:rFonts w:ascii="Arial" w:hAnsi="Arial" w:cs="Arial"/>
            <w:szCs w:val="26"/>
            <w:lang/>
          </w:rPr>
          <w:t>http://mediaeducationlab.com/teacher-case-study-video-elementary</w:t>
        </w:r>
      </w:hyperlink>
    </w:p>
    <w:p w:rsidR="00106812" w:rsidRPr="00106812" w:rsidRDefault="00106812" w:rsidP="00106812">
      <w:pPr>
        <w:shd w:val="clear" w:color="auto" w:fill="FFFFFF"/>
        <w:spacing w:after="0" w:line="240" w:lineRule="auto"/>
        <w:rPr>
          <w:rFonts w:ascii="Arial" w:eastAsia="Times New Roman" w:hAnsi="Arial" w:cs="Arial"/>
          <w:color w:val="333333"/>
          <w:szCs w:val="18"/>
          <w:lang/>
        </w:rPr>
      </w:pPr>
      <w:r w:rsidRPr="00106812">
        <w:rPr>
          <w:rFonts w:ascii="Arial" w:eastAsia="Times New Roman" w:hAnsi="Arial" w:cs="Arial"/>
          <w:color w:val="333333"/>
          <w:szCs w:val="18"/>
          <w:lang/>
        </w:rPr>
        <w:t xml:space="preserve">Elementary school teachers strengthen critical thinking and communication skills by engaging students in using copyrighted materials to create their own public service announcement on global warming.  </w:t>
      </w:r>
      <w:r>
        <w:rPr>
          <w:rFonts w:ascii="Arial" w:eastAsia="Times New Roman" w:hAnsi="Arial" w:cs="Arial"/>
          <w:color w:val="333333"/>
          <w:szCs w:val="18"/>
          <w:lang/>
        </w:rPr>
        <w:t xml:space="preserve"> </w:t>
      </w:r>
      <w:proofErr w:type="gramStart"/>
      <w:r>
        <w:rPr>
          <w:rFonts w:ascii="Arial" w:eastAsia="Times New Roman" w:hAnsi="Arial" w:cs="Arial"/>
          <w:color w:val="333333"/>
          <w:szCs w:val="18"/>
          <w:lang/>
        </w:rPr>
        <w:t>Fair Use?</w:t>
      </w:r>
      <w:proofErr w:type="gramEnd"/>
      <w:r w:rsidR="00B00436">
        <w:rPr>
          <w:rFonts w:ascii="Arial" w:eastAsia="Times New Roman" w:hAnsi="Arial" w:cs="Arial"/>
          <w:color w:val="333333"/>
          <w:szCs w:val="18"/>
          <w:lang/>
        </w:rPr>
        <w:t xml:space="preserve"> Justify your thinking.</w:t>
      </w:r>
    </w:p>
    <w:p w:rsidR="00BD0244" w:rsidRPr="00106812" w:rsidRDefault="00106812" w:rsidP="00106812">
      <w:pPr>
        <w:tabs>
          <w:tab w:val="left" w:pos="6060"/>
        </w:tabs>
        <w:spacing w:before="100" w:beforeAutospacing="1" w:after="100" w:afterAutospacing="1" w:line="240" w:lineRule="auto"/>
        <w:rPr>
          <w:rFonts w:ascii="Arial" w:eastAsia="Times New Roman" w:hAnsi="Arial" w:cs="Arial"/>
          <w:color w:val="000000"/>
          <w:sz w:val="12"/>
          <w:lang/>
        </w:rPr>
      </w:pPr>
      <w:proofErr w:type="gramStart"/>
      <w:r w:rsidRPr="00106812">
        <w:rPr>
          <w:bCs/>
          <w:color w:val="333333"/>
          <w:kern w:val="36"/>
          <w:sz w:val="28"/>
          <w:szCs w:val="44"/>
          <w:lang/>
        </w:rPr>
        <w:t>A Fair(y) Use Tale on YouTube</w:t>
      </w:r>
      <w:r w:rsidRPr="00106812">
        <w:rPr>
          <w:bCs/>
          <w:color w:val="333333"/>
          <w:kern w:val="36"/>
          <w:sz w:val="28"/>
          <w:szCs w:val="44"/>
          <w:lang/>
        </w:rPr>
        <w:tab/>
        <w:t>10 min.</w:t>
      </w:r>
      <w:proofErr w:type="gramEnd"/>
    </w:p>
    <w:p w:rsidR="00106812" w:rsidRDefault="00106812" w:rsidP="006A1852">
      <w:pPr>
        <w:spacing w:before="100" w:beforeAutospacing="1" w:after="100" w:afterAutospacing="1" w:line="240" w:lineRule="auto"/>
        <w:rPr>
          <w:rFonts w:ascii="Arial" w:eastAsia="Times New Roman" w:hAnsi="Arial" w:cs="Arial"/>
          <w:color w:val="333333"/>
          <w:szCs w:val="18"/>
          <w:lang/>
        </w:rPr>
      </w:pPr>
      <w:proofErr w:type="gramStart"/>
      <w:r>
        <w:rPr>
          <w:rFonts w:ascii="Arial" w:eastAsia="Times New Roman" w:hAnsi="Arial" w:cs="Arial"/>
          <w:color w:val="333333"/>
          <w:szCs w:val="18"/>
          <w:lang/>
        </w:rPr>
        <w:t>Fair Use?</w:t>
      </w:r>
      <w:proofErr w:type="gramEnd"/>
      <w:r w:rsidR="00B00436">
        <w:rPr>
          <w:rFonts w:ascii="Arial" w:eastAsia="Times New Roman" w:hAnsi="Arial" w:cs="Arial"/>
          <w:color w:val="333333"/>
          <w:szCs w:val="18"/>
          <w:lang/>
        </w:rPr>
        <w:t xml:space="preserve"> Justify your thinking.</w:t>
      </w:r>
    </w:p>
    <w:p w:rsidR="006A1852" w:rsidRDefault="00106812" w:rsidP="006A1852">
      <w:pPr>
        <w:spacing w:before="100" w:beforeAutospacing="1" w:after="100" w:afterAutospacing="1" w:line="240" w:lineRule="auto"/>
      </w:pPr>
      <w:r>
        <w:t xml:space="preserve"> </w:t>
      </w:r>
      <w:r w:rsidR="006A1852">
        <w:t>(</w:t>
      </w:r>
      <w:proofErr w:type="gramStart"/>
      <w:r w:rsidR="006A1852">
        <w:t>in</w:t>
      </w:r>
      <w:proofErr w:type="gramEnd"/>
      <w:r w:rsidR="006A1852">
        <w:t xml:space="preserve"> Copyright Clarity – Chap. 3. Users Have Rights, Too:  New Instructional Practices and Transformative)</w:t>
      </w:r>
    </w:p>
    <w:p w:rsidR="00B92C2E" w:rsidRDefault="00B92C2E" w:rsidP="006A1852">
      <w:pPr>
        <w:spacing w:before="100" w:beforeAutospacing="1" w:after="100" w:afterAutospacing="1" w:line="240" w:lineRule="auto"/>
      </w:pPr>
    </w:p>
    <w:p w:rsidR="00B92C2E" w:rsidRDefault="00B92C2E" w:rsidP="00B92C2E">
      <w:pPr>
        <w:pStyle w:val="NormalWeb"/>
        <w:rPr>
          <w:rFonts w:ascii="Arial" w:hAnsi="Arial" w:cs="Arial"/>
          <w:color w:val="000000"/>
          <w:sz w:val="22"/>
          <w:szCs w:val="22"/>
          <w:lang/>
        </w:rPr>
      </w:pPr>
      <w:hyperlink r:id="rId7" w:history="1">
        <w:r>
          <w:rPr>
            <w:rFonts w:ascii="Arial" w:hAnsi="Arial" w:cs="Arial"/>
            <w:b/>
            <w:bCs/>
            <w:color w:val="336600"/>
            <w:sz w:val="22"/>
            <w:szCs w:val="22"/>
            <w:lang/>
          </w:rPr>
          <w:t>"A Fair(y) Use Tale"</w:t>
        </w:r>
      </w:hyperlink>
      <w:proofErr w:type="gramStart"/>
      <w:r>
        <w:rPr>
          <w:rFonts w:ascii="Arial" w:hAnsi="Arial" w:cs="Arial"/>
          <w:b/>
          <w:bCs/>
          <w:color w:val="000000"/>
          <w:sz w:val="22"/>
          <w:szCs w:val="22"/>
          <w:lang/>
        </w:rPr>
        <w:t>:</w:t>
      </w:r>
      <w:proofErr w:type="gramEnd"/>
      <w:r>
        <w:rPr>
          <w:rFonts w:ascii="Arial" w:hAnsi="Arial" w:cs="Arial"/>
          <w:color w:val="000000"/>
          <w:sz w:val="22"/>
          <w:szCs w:val="22"/>
          <w:lang/>
        </w:rPr>
        <w:br/>
      </w:r>
      <w:r>
        <w:rPr>
          <w:rFonts w:ascii="Arial" w:hAnsi="Arial" w:cs="Arial"/>
          <w:color w:val="000000"/>
          <w:sz w:val="22"/>
          <w:szCs w:val="22"/>
          <w:u w:val="single"/>
          <w:lang/>
        </w:rPr>
        <w:t>Purpose:</w:t>
      </w:r>
      <w:r>
        <w:rPr>
          <w:rFonts w:ascii="Arial" w:hAnsi="Arial" w:cs="Arial"/>
          <w:color w:val="000000"/>
          <w:sz w:val="22"/>
          <w:szCs w:val="22"/>
          <w:lang/>
        </w:rPr>
        <w:t xml:space="preserve"> The purposes of the original Disney footage vary by clip, but most were intended purely for entertainment. The purpose of the remix, "A Fair(y) Use Tale," is to educate viewers about fair use principles. Individual Disney works are combined in a new and creative (transformative) way to accomplish that purpose. The remix is noncommercial.</w:t>
      </w:r>
    </w:p>
    <w:p w:rsidR="00B92C2E" w:rsidRDefault="00B92C2E" w:rsidP="00B92C2E">
      <w:pPr>
        <w:pStyle w:val="NormalWeb"/>
        <w:rPr>
          <w:rFonts w:ascii="Arial" w:hAnsi="Arial" w:cs="Arial"/>
          <w:color w:val="000000"/>
          <w:sz w:val="22"/>
          <w:szCs w:val="22"/>
          <w:lang/>
        </w:rPr>
      </w:pPr>
      <w:r>
        <w:rPr>
          <w:rFonts w:ascii="Arial" w:hAnsi="Arial" w:cs="Arial"/>
          <w:color w:val="000000"/>
          <w:sz w:val="22"/>
          <w:szCs w:val="22"/>
          <w:lang/>
        </w:rPr>
        <w:br/>
      </w:r>
      <w:r>
        <w:rPr>
          <w:rFonts w:ascii="Arial" w:hAnsi="Arial" w:cs="Arial"/>
          <w:color w:val="000000"/>
          <w:sz w:val="22"/>
          <w:szCs w:val="22"/>
          <w:u w:val="single"/>
          <w:lang/>
        </w:rPr>
        <w:t>Nature of Original Work:</w:t>
      </w:r>
      <w:r>
        <w:rPr>
          <w:rFonts w:ascii="Arial" w:hAnsi="Arial" w:cs="Arial"/>
          <w:color w:val="000000"/>
          <w:sz w:val="22"/>
          <w:szCs w:val="22"/>
          <w:lang/>
        </w:rPr>
        <w:t xml:space="preserve"> The original Disney works are creative. However, courts have held that this factor is less important when the second work is transformative.</w:t>
      </w:r>
    </w:p>
    <w:p w:rsidR="00B92C2E" w:rsidRDefault="00B92C2E" w:rsidP="00B92C2E">
      <w:pPr>
        <w:pStyle w:val="NormalWeb"/>
        <w:rPr>
          <w:rFonts w:ascii="Arial" w:hAnsi="Arial" w:cs="Arial"/>
          <w:color w:val="000000"/>
          <w:sz w:val="22"/>
          <w:szCs w:val="22"/>
          <w:lang/>
        </w:rPr>
      </w:pPr>
      <w:r>
        <w:rPr>
          <w:rFonts w:ascii="Arial" w:hAnsi="Arial" w:cs="Arial"/>
          <w:color w:val="000000"/>
          <w:sz w:val="22"/>
          <w:szCs w:val="22"/>
          <w:lang/>
        </w:rPr>
        <w:br/>
      </w:r>
      <w:r>
        <w:rPr>
          <w:rFonts w:ascii="Arial" w:hAnsi="Arial" w:cs="Arial"/>
          <w:color w:val="000000"/>
          <w:sz w:val="22"/>
          <w:szCs w:val="22"/>
          <w:u w:val="single"/>
          <w:lang/>
        </w:rPr>
        <w:t>Amount and Substantiality of the Copying:</w:t>
      </w:r>
      <w:r>
        <w:rPr>
          <w:rFonts w:ascii="Arial" w:hAnsi="Arial" w:cs="Arial"/>
          <w:color w:val="000000"/>
          <w:sz w:val="22"/>
          <w:szCs w:val="22"/>
          <w:lang/>
        </w:rPr>
        <w:t xml:space="preserve"> The remix video takes a number of short clips from various sources. However, it takes no more than necessary to accomplish the transformative purpose.</w:t>
      </w:r>
    </w:p>
    <w:p w:rsidR="00B92C2E" w:rsidRDefault="00B92C2E" w:rsidP="00B92C2E">
      <w:pPr>
        <w:pStyle w:val="NormalWeb"/>
        <w:rPr>
          <w:rFonts w:ascii="Arial" w:hAnsi="Arial" w:cs="Arial"/>
          <w:color w:val="000000"/>
          <w:sz w:val="22"/>
          <w:szCs w:val="22"/>
          <w:lang/>
        </w:rPr>
      </w:pPr>
      <w:r>
        <w:rPr>
          <w:rFonts w:ascii="Arial" w:hAnsi="Arial" w:cs="Arial"/>
          <w:color w:val="000000"/>
          <w:sz w:val="22"/>
          <w:szCs w:val="22"/>
          <w:lang/>
        </w:rPr>
        <w:br/>
      </w:r>
      <w:r>
        <w:rPr>
          <w:rFonts w:ascii="Arial" w:hAnsi="Arial" w:cs="Arial"/>
          <w:color w:val="000000"/>
          <w:sz w:val="22"/>
          <w:szCs w:val="22"/>
          <w:u w:val="single"/>
          <w:lang/>
        </w:rPr>
        <w:t>Market Harm:</w:t>
      </w:r>
      <w:r>
        <w:rPr>
          <w:rFonts w:ascii="Arial" w:hAnsi="Arial" w:cs="Arial"/>
          <w:color w:val="000000"/>
          <w:sz w:val="22"/>
          <w:szCs w:val="22"/>
          <w:lang/>
        </w:rPr>
        <w:t xml:space="preserve"> The remix video does not substitute for the original Disney works in any conceivable market.</w:t>
      </w:r>
    </w:p>
    <w:p w:rsidR="00B92C2E" w:rsidRDefault="00B92C2E" w:rsidP="00B92C2E">
      <w:pPr>
        <w:pStyle w:val="NormalWeb"/>
        <w:rPr>
          <w:rFonts w:ascii="Arial" w:hAnsi="Arial" w:cs="Arial"/>
          <w:color w:val="000000"/>
          <w:sz w:val="22"/>
          <w:szCs w:val="22"/>
          <w:lang/>
        </w:rPr>
      </w:pPr>
      <w:r>
        <w:rPr>
          <w:rFonts w:ascii="Arial" w:hAnsi="Arial" w:cs="Arial"/>
          <w:color w:val="000000"/>
          <w:sz w:val="22"/>
          <w:szCs w:val="22"/>
          <w:lang/>
        </w:rPr>
        <w:t>.</w:t>
      </w:r>
    </w:p>
    <w:p w:rsidR="00B92C2E" w:rsidRPr="006A1852" w:rsidRDefault="00B92C2E" w:rsidP="006A1852">
      <w:pPr>
        <w:spacing w:before="100" w:beforeAutospacing="1" w:after="100" w:afterAutospacing="1" w:line="240" w:lineRule="auto"/>
        <w:rPr>
          <w:rFonts w:ascii="Arial" w:eastAsia="Times New Roman" w:hAnsi="Arial" w:cs="Arial"/>
          <w:color w:val="000000"/>
          <w:lang/>
        </w:rPr>
      </w:pPr>
    </w:p>
    <w:sectPr w:rsidR="00B92C2E" w:rsidRPr="006A1852" w:rsidSect="00D014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3193"/>
    <w:multiLevelType w:val="multilevel"/>
    <w:tmpl w:val="7D443C7C"/>
    <w:lvl w:ilvl="0">
      <w:start w:val="1"/>
      <w:numFmt w:val="decimal"/>
      <w:lvlText w:val="%1."/>
      <w:lvlJc w:val="left"/>
      <w:pPr>
        <w:tabs>
          <w:tab w:val="num" w:pos="720"/>
        </w:tabs>
        <w:ind w:left="720" w:hanging="360"/>
      </w:pPr>
      <w:rPr>
        <w:rFonts w:hint="default"/>
        <w:sz w:val="20"/>
      </w:rPr>
    </w:lvl>
    <w:lvl w:ilvl="1" w:tentative="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
    <w:nsid w:val="2F75554B"/>
    <w:multiLevelType w:val="multilevel"/>
    <w:tmpl w:val="D358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F12E1D"/>
    <w:multiLevelType w:val="multilevel"/>
    <w:tmpl w:val="7D443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517AF0"/>
    <w:multiLevelType w:val="hybridMultilevel"/>
    <w:tmpl w:val="4C20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8620AD"/>
    <w:multiLevelType w:val="multilevel"/>
    <w:tmpl w:val="7D443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192458"/>
    <w:multiLevelType w:val="multilevel"/>
    <w:tmpl w:val="7D443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72F208E"/>
    <w:multiLevelType w:val="multilevel"/>
    <w:tmpl w:val="1546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43718C"/>
    <w:multiLevelType w:val="multilevel"/>
    <w:tmpl w:val="90CED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7"/>
  </w:num>
  <w:num w:numId="5">
    <w:abstractNumId w:val="0"/>
  </w:num>
  <w:num w:numId="6">
    <w:abstractNumId w:val="5"/>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E4917"/>
    <w:rsid w:val="00106812"/>
    <w:rsid w:val="003E4917"/>
    <w:rsid w:val="006A1852"/>
    <w:rsid w:val="00A379EB"/>
    <w:rsid w:val="00A849A7"/>
    <w:rsid w:val="00B00436"/>
    <w:rsid w:val="00B92C2E"/>
    <w:rsid w:val="00BD0244"/>
    <w:rsid w:val="00D01410"/>
    <w:rsid w:val="00F901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410"/>
  </w:style>
  <w:style w:type="paragraph" w:styleId="Heading3">
    <w:name w:val="heading 3"/>
    <w:basedOn w:val="Normal"/>
    <w:link w:val="Heading3Char"/>
    <w:uiPriority w:val="9"/>
    <w:qFormat/>
    <w:rsid w:val="003E4917"/>
    <w:pPr>
      <w:spacing w:before="240" w:after="120" w:line="240" w:lineRule="auto"/>
      <w:outlineLvl w:val="2"/>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E4917"/>
    <w:rPr>
      <w:rFonts w:ascii="Times New Roman" w:eastAsia="Times New Roman" w:hAnsi="Times New Roman" w:cs="Times New Roman"/>
      <w:b/>
      <w:bCs/>
      <w:sz w:val="36"/>
      <w:szCs w:val="36"/>
    </w:rPr>
  </w:style>
  <w:style w:type="paragraph" w:styleId="NormalWeb">
    <w:name w:val="Normal (Web)"/>
    <w:basedOn w:val="Normal"/>
    <w:uiPriority w:val="99"/>
    <w:unhideWhenUsed/>
    <w:rsid w:val="003E4917"/>
    <w:pPr>
      <w:spacing w:before="11" w:after="168" w:line="336" w:lineRule="atLeast"/>
    </w:pPr>
    <w:rPr>
      <w:rFonts w:ascii="Times New Roman" w:eastAsia="Times New Roman" w:hAnsi="Times New Roman" w:cs="Times New Roman"/>
      <w:sz w:val="24"/>
      <w:szCs w:val="24"/>
    </w:rPr>
  </w:style>
  <w:style w:type="paragraph" w:styleId="ListParagraph">
    <w:name w:val="List Paragraph"/>
    <w:basedOn w:val="Normal"/>
    <w:uiPriority w:val="34"/>
    <w:qFormat/>
    <w:rsid w:val="00A849A7"/>
    <w:pPr>
      <w:ind w:left="720"/>
      <w:contextualSpacing/>
    </w:pPr>
  </w:style>
  <w:style w:type="character" w:styleId="Hyperlink">
    <w:name w:val="Hyperlink"/>
    <w:basedOn w:val="DefaultParagraphFont"/>
    <w:uiPriority w:val="99"/>
    <w:unhideWhenUsed/>
    <w:rsid w:val="00106812"/>
    <w:rPr>
      <w:color w:val="0000FF" w:themeColor="hyperlink"/>
      <w:u w:val="single"/>
    </w:rPr>
  </w:style>
  <w:style w:type="paragraph" w:styleId="BalloonText">
    <w:name w:val="Balloon Text"/>
    <w:basedOn w:val="Normal"/>
    <w:link w:val="BalloonTextChar"/>
    <w:uiPriority w:val="99"/>
    <w:semiHidden/>
    <w:unhideWhenUsed/>
    <w:rsid w:val="00B92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C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637550">
      <w:bodyDiv w:val="1"/>
      <w:marLeft w:val="0"/>
      <w:marRight w:val="0"/>
      <w:marTop w:val="0"/>
      <w:marBottom w:val="0"/>
      <w:divBdr>
        <w:top w:val="none" w:sz="0" w:space="0" w:color="auto"/>
        <w:left w:val="none" w:sz="0" w:space="0" w:color="auto"/>
        <w:bottom w:val="none" w:sz="0" w:space="0" w:color="auto"/>
        <w:right w:val="none" w:sz="0" w:space="0" w:color="auto"/>
      </w:divBdr>
      <w:divsChild>
        <w:div w:id="1691563325">
          <w:marLeft w:val="0"/>
          <w:marRight w:val="0"/>
          <w:marTop w:val="0"/>
          <w:marBottom w:val="0"/>
          <w:divBdr>
            <w:top w:val="none" w:sz="0" w:space="0" w:color="auto"/>
            <w:left w:val="none" w:sz="0" w:space="0" w:color="auto"/>
            <w:bottom w:val="none" w:sz="0" w:space="0" w:color="auto"/>
            <w:right w:val="none" w:sz="0" w:space="0" w:color="auto"/>
          </w:divBdr>
          <w:divsChild>
            <w:div w:id="2032679099">
              <w:marLeft w:val="0"/>
              <w:marRight w:val="0"/>
              <w:marTop w:val="0"/>
              <w:marBottom w:val="0"/>
              <w:divBdr>
                <w:top w:val="none" w:sz="0" w:space="0" w:color="auto"/>
                <w:left w:val="none" w:sz="0" w:space="0" w:color="auto"/>
                <w:bottom w:val="none" w:sz="0" w:space="0" w:color="auto"/>
                <w:right w:val="none" w:sz="0" w:space="0" w:color="auto"/>
              </w:divBdr>
              <w:divsChild>
                <w:div w:id="816610362">
                  <w:marLeft w:val="0"/>
                  <w:marRight w:val="300"/>
                  <w:marTop w:val="0"/>
                  <w:marBottom w:val="150"/>
                  <w:divBdr>
                    <w:top w:val="none" w:sz="0" w:space="0" w:color="auto"/>
                    <w:left w:val="none" w:sz="0" w:space="0" w:color="auto"/>
                    <w:bottom w:val="none" w:sz="0" w:space="0" w:color="auto"/>
                    <w:right w:val="none" w:sz="0" w:space="0" w:color="auto"/>
                  </w:divBdr>
                  <w:divsChild>
                    <w:div w:id="159392054">
                      <w:marLeft w:val="0"/>
                      <w:marRight w:val="0"/>
                      <w:marTop w:val="0"/>
                      <w:marBottom w:val="0"/>
                      <w:divBdr>
                        <w:top w:val="none" w:sz="0" w:space="0" w:color="auto"/>
                        <w:left w:val="none" w:sz="0" w:space="0" w:color="auto"/>
                        <w:bottom w:val="none" w:sz="0" w:space="0" w:color="auto"/>
                        <w:right w:val="none" w:sz="0" w:space="0" w:color="auto"/>
                      </w:divBdr>
                      <w:divsChild>
                        <w:div w:id="19888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732002">
      <w:bodyDiv w:val="1"/>
      <w:marLeft w:val="0"/>
      <w:marRight w:val="0"/>
      <w:marTop w:val="0"/>
      <w:marBottom w:val="0"/>
      <w:divBdr>
        <w:top w:val="none" w:sz="0" w:space="0" w:color="auto"/>
        <w:left w:val="none" w:sz="0" w:space="0" w:color="auto"/>
        <w:bottom w:val="none" w:sz="0" w:space="0" w:color="auto"/>
        <w:right w:val="none" w:sz="0" w:space="0" w:color="auto"/>
      </w:divBdr>
      <w:divsChild>
        <w:div w:id="529104809">
          <w:marLeft w:val="0"/>
          <w:marRight w:val="0"/>
          <w:marTop w:val="0"/>
          <w:marBottom w:val="0"/>
          <w:divBdr>
            <w:top w:val="none" w:sz="0" w:space="0" w:color="auto"/>
            <w:left w:val="none" w:sz="0" w:space="0" w:color="auto"/>
            <w:bottom w:val="none" w:sz="0" w:space="0" w:color="auto"/>
            <w:right w:val="none" w:sz="0" w:space="0" w:color="auto"/>
          </w:divBdr>
          <w:divsChild>
            <w:div w:id="1960068742">
              <w:marLeft w:val="0"/>
              <w:marRight w:val="0"/>
              <w:marTop w:val="0"/>
              <w:marBottom w:val="0"/>
              <w:divBdr>
                <w:top w:val="none" w:sz="0" w:space="0" w:color="auto"/>
                <w:left w:val="none" w:sz="0" w:space="0" w:color="auto"/>
                <w:bottom w:val="none" w:sz="0" w:space="0" w:color="auto"/>
                <w:right w:val="none" w:sz="0" w:space="0" w:color="auto"/>
              </w:divBdr>
              <w:divsChild>
                <w:div w:id="1637449690">
                  <w:marLeft w:val="0"/>
                  <w:marRight w:val="300"/>
                  <w:marTop w:val="0"/>
                  <w:marBottom w:val="150"/>
                  <w:divBdr>
                    <w:top w:val="none" w:sz="0" w:space="0" w:color="auto"/>
                    <w:left w:val="none" w:sz="0" w:space="0" w:color="auto"/>
                    <w:bottom w:val="none" w:sz="0" w:space="0" w:color="auto"/>
                    <w:right w:val="none" w:sz="0" w:space="0" w:color="auto"/>
                  </w:divBdr>
                  <w:divsChild>
                    <w:div w:id="1472139368">
                      <w:marLeft w:val="0"/>
                      <w:marRight w:val="0"/>
                      <w:marTop w:val="0"/>
                      <w:marBottom w:val="0"/>
                      <w:divBdr>
                        <w:top w:val="none" w:sz="0" w:space="0" w:color="auto"/>
                        <w:left w:val="none" w:sz="0" w:space="0" w:color="auto"/>
                        <w:bottom w:val="none" w:sz="0" w:space="0" w:color="auto"/>
                        <w:right w:val="none" w:sz="0" w:space="0" w:color="auto"/>
                      </w:divBdr>
                      <w:divsChild>
                        <w:div w:id="189643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089760">
      <w:bodyDiv w:val="1"/>
      <w:marLeft w:val="0"/>
      <w:marRight w:val="0"/>
      <w:marTop w:val="0"/>
      <w:marBottom w:val="0"/>
      <w:divBdr>
        <w:top w:val="none" w:sz="0" w:space="0" w:color="auto"/>
        <w:left w:val="none" w:sz="0" w:space="0" w:color="auto"/>
        <w:bottom w:val="none" w:sz="0" w:space="0" w:color="auto"/>
        <w:right w:val="none" w:sz="0" w:space="0" w:color="auto"/>
      </w:divBdr>
      <w:divsChild>
        <w:div w:id="701058771">
          <w:marLeft w:val="0"/>
          <w:marRight w:val="0"/>
          <w:marTop w:val="0"/>
          <w:marBottom w:val="0"/>
          <w:divBdr>
            <w:top w:val="none" w:sz="0" w:space="0" w:color="auto"/>
            <w:left w:val="none" w:sz="0" w:space="0" w:color="auto"/>
            <w:bottom w:val="none" w:sz="0" w:space="0" w:color="auto"/>
            <w:right w:val="none" w:sz="0" w:space="0" w:color="auto"/>
          </w:divBdr>
          <w:divsChild>
            <w:div w:id="331108862">
              <w:marLeft w:val="0"/>
              <w:marRight w:val="0"/>
              <w:marTop w:val="150"/>
              <w:marBottom w:val="0"/>
              <w:divBdr>
                <w:top w:val="none" w:sz="0" w:space="0" w:color="auto"/>
                <w:left w:val="none" w:sz="0" w:space="0" w:color="auto"/>
                <w:bottom w:val="none" w:sz="0" w:space="0" w:color="auto"/>
                <w:right w:val="none" w:sz="0" w:space="0" w:color="auto"/>
              </w:divBdr>
              <w:divsChild>
                <w:div w:id="1793936470">
                  <w:marLeft w:val="0"/>
                  <w:marRight w:val="0"/>
                  <w:marTop w:val="0"/>
                  <w:marBottom w:val="0"/>
                  <w:divBdr>
                    <w:top w:val="none" w:sz="0" w:space="0" w:color="auto"/>
                    <w:left w:val="none" w:sz="0" w:space="0" w:color="auto"/>
                    <w:bottom w:val="none" w:sz="0" w:space="0" w:color="auto"/>
                    <w:right w:val="none" w:sz="0" w:space="0" w:color="auto"/>
                  </w:divBdr>
                  <w:divsChild>
                    <w:div w:id="1893152518">
                      <w:marLeft w:val="0"/>
                      <w:marRight w:val="0"/>
                      <w:marTop w:val="0"/>
                      <w:marBottom w:val="0"/>
                      <w:divBdr>
                        <w:top w:val="none" w:sz="0" w:space="0" w:color="auto"/>
                        <w:left w:val="none" w:sz="0" w:space="0" w:color="auto"/>
                        <w:bottom w:val="none" w:sz="0" w:space="0" w:color="auto"/>
                        <w:right w:val="none" w:sz="0" w:space="0" w:color="auto"/>
                      </w:divBdr>
                      <w:divsChild>
                        <w:div w:id="63256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5829967">
      <w:bodyDiv w:val="1"/>
      <w:marLeft w:val="0"/>
      <w:marRight w:val="0"/>
      <w:marTop w:val="0"/>
      <w:marBottom w:val="0"/>
      <w:divBdr>
        <w:top w:val="none" w:sz="0" w:space="0" w:color="auto"/>
        <w:left w:val="none" w:sz="0" w:space="0" w:color="auto"/>
        <w:bottom w:val="none" w:sz="0" w:space="0" w:color="auto"/>
        <w:right w:val="none" w:sz="0" w:space="0" w:color="auto"/>
      </w:divBdr>
      <w:divsChild>
        <w:div w:id="1476490940">
          <w:marLeft w:val="0"/>
          <w:marRight w:val="0"/>
          <w:marTop w:val="0"/>
          <w:marBottom w:val="0"/>
          <w:divBdr>
            <w:top w:val="none" w:sz="0" w:space="0" w:color="auto"/>
            <w:left w:val="none" w:sz="0" w:space="0" w:color="auto"/>
            <w:bottom w:val="none" w:sz="0" w:space="0" w:color="auto"/>
            <w:right w:val="none" w:sz="0" w:space="0" w:color="auto"/>
          </w:divBdr>
          <w:divsChild>
            <w:div w:id="1685934999">
              <w:marLeft w:val="0"/>
              <w:marRight w:val="0"/>
              <w:marTop w:val="0"/>
              <w:marBottom w:val="0"/>
              <w:divBdr>
                <w:top w:val="none" w:sz="0" w:space="0" w:color="auto"/>
                <w:left w:val="none" w:sz="0" w:space="0" w:color="auto"/>
                <w:bottom w:val="none" w:sz="0" w:space="0" w:color="auto"/>
                <w:right w:val="none" w:sz="0" w:space="0" w:color="auto"/>
              </w:divBdr>
              <w:divsChild>
                <w:div w:id="965965475">
                  <w:marLeft w:val="0"/>
                  <w:marRight w:val="300"/>
                  <w:marTop w:val="0"/>
                  <w:marBottom w:val="150"/>
                  <w:divBdr>
                    <w:top w:val="none" w:sz="0" w:space="0" w:color="auto"/>
                    <w:left w:val="none" w:sz="0" w:space="0" w:color="auto"/>
                    <w:bottom w:val="none" w:sz="0" w:space="0" w:color="auto"/>
                    <w:right w:val="none" w:sz="0" w:space="0" w:color="auto"/>
                  </w:divBdr>
                  <w:divsChild>
                    <w:div w:id="1286231368">
                      <w:marLeft w:val="0"/>
                      <w:marRight w:val="0"/>
                      <w:marTop w:val="0"/>
                      <w:marBottom w:val="0"/>
                      <w:divBdr>
                        <w:top w:val="none" w:sz="0" w:space="0" w:color="auto"/>
                        <w:left w:val="none" w:sz="0" w:space="0" w:color="auto"/>
                        <w:bottom w:val="none" w:sz="0" w:space="0" w:color="auto"/>
                        <w:right w:val="none" w:sz="0" w:space="0" w:color="auto"/>
                      </w:divBdr>
                      <w:divsChild>
                        <w:div w:id="158984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159511">
      <w:bodyDiv w:val="1"/>
      <w:marLeft w:val="0"/>
      <w:marRight w:val="0"/>
      <w:marTop w:val="0"/>
      <w:marBottom w:val="0"/>
      <w:divBdr>
        <w:top w:val="none" w:sz="0" w:space="0" w:color="auto"/>
        <w:left w:val="none" w:sz="0" w:space="0" w:color="auto"/>
        <w:bottom w:val="none" w:sz="0" w:space="0" w:color="auto"/>
        <w:right w:val="none" w:sz="0" w:space="0" w:color="auto"/>
      </w:divBdr>
      <w:divsChild>
        <w:div w:id="964041484">
          <w:marLeft w:val="0"/>
          <w:marRight w:val="0"/>
          <w:marTop w:val="0"/>
          <w:marBottom w:val="0"/>
          <w:divBdr>
            <w:top w:val="none" w:sz="0" w:space="0" w:color="auto"/>
            <w:left w:val="none" w:sz="0" w:space="0" w:color="auto"/>
            <w:bottom w:val="none" w:sz="0" w:space="0" w:color="auto"/>
            <w:right w:val="none" w:sz="0" w:space="0" w:color="auto"/>
          </w:divBdr>
          <w:divsChild>
            <w:div w:id="1509949528">
              <w:marLeft w:val="0"/>
              <w:marRight w:val="0"/>
              <w:marTop w:val="150"/>
              <w:marBottom w:val="0"/>
              <w:divBdr>
                <w:top w:val="none" w:sz="0" w:space="0" w:color="auto"/>
                <w:left w:val="none" w:sz="0" w:space="0" w:color="auto"/>
                <w:bottom w:val="none" w:sz="0" w:space="0" w:color="auto"/>
                <w:right w:val="none" w:sz="0" w:space="0" w:color="auto"/>
              </w:divBdr>
              <w:divsChild>
                <w:div w:id="124390156">
                  <w:marLeft w:val="0"/>
                  <w:marRight w:val="0"/>
                  <w:marTop w:val="0"/>
                  <w:marBottom w:val="0"/>
                  <w:divBdr>
                    <w:top w:val="none" w:sz="0" w:space="0" w:color="auto"/>
                    <w:left w:val="none" w:sz="0" w:space="0" w:color="auto"/>
                    <w:bottom w:val="none" w:sz="0" w:space="0" w:color="auto"/>
                    <w:right w:val="none" w:sz="0" w:space="0" w:color="auto"/>
                  </w:divBdr>
                  <w:divsChild>
                    <w:div w:id="1918051718">
                      <w:marLeft w:val="0"/>
                      <w:marRight w:val="0"/>
                      <w:marTop w:val="0"/>
                      <w:marBottom w:val="0"/>
                      <w:divBdr>
                        <w:top w:val="none" w:sz="0" w:space="0" w:color="auto"/>
                        <w:left w:val="none" w:sz="0" w:space="0" w:color="auto"/>
                        <w:bottom w:val="none" w:sz="0" w:space="0" w:color="auto"/>
                        <w:right w:val="none" w:sz="0" w:space="0" w:color="auto"/>
                      </w:divBdr>
                      <w:divsChild>
                        <w:div w:id="136731160">
                          <w:marLeft w:val="0"/>
                          <w:marRight w:val="0"/>
                          <w:marTop w:val="0"/>
                          <w:marBottom w:val="0"/>
                          <w:divBdr>
                            <w:top w:val="none" w:sz="0" w:space="0" w:color="auto"/>
                            <w:left w:val="none" w:sz="0" w:space="0" w:color="auto"/>
                            <w:bottom w:val="none" w:sz="0" w:space="0" w:color="auto"/>
                            <w:right w:val="none" w:sz="0" w:space="0" w:color="auto"/>
                          </w:divBdr>
                          <w:divsChild>
                            <w:div w:id="1239091818">
                              <w:marLeft w:val="0"/>
                              <w:marRight w:val="0"/>
                              <w:marTop w:val="0"/>
                              <w:marBottom w:val="0"/>
                              <w:divBdr>
                                <w:top w:val="none" w:sz="0" w:space="0" w:color="auto"/>
                                <w:left w:val="none" w:sz="0" w:space="0" w:color="auto"/>
                                <w:bottom w:val="none" w:sz="0" w:space="0" w:color="auto"/>
                                <w:right w:val="none" w:sz="0" w:space="0" w:color="auto"/>
                              </w:divBdr>
                              <w:divsChild>
                                <w:div w:id="1730954477">
                                  <w:marLeft w:val="0"/>
                                  <w:marRight w:val="0"/>
                                  <w:marTop w:val="0"/>
                                  <w:marBottom w:val="0"/>
                                  <w:divBdr>
                                    <w:top w:val="none" w:sz="0" w:space="0" w:color="auto"/>
                                    <w:left w:val="none" w:sz="0" w:space="0" w:color="auto"/>
                                    <w:bottom w:val="none" w:sz="0" w:space="0" w:color="auto"/>
                                    <w:right w:val="none" w:sz="0" w:space="0" w:color="auto"/>
                                  </w:divBdr>
                                  <w:divsChild>
                                    <w:div w:id="11567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2530320">
      <w:bodyDiv w:val="1"/>
      <w:marLeft w:val="0"/>
      <w:marRight w:val="0"/>
      <w:marTop w:val="0"/>
      <w:marBottom w:val="0"/>
      <w:divBdr>
        <w:top w:val="none" w:sz="0" w:space="0" w:color="auto"/>
        <w:left w:val="none" w:sz="0" w:space="0" w:color="auto"/>
        <w:bottom w:val="none" w:sz="0" w:space="0" w:color="auto"/>
        <w:right w:val="none" w:sz="0" w:space="0" w:color="auto"/>
      </w:divBdr>
      <w:divsChild>
        <w:div w:id="1165239404">
          <w:marLeft w:val="0"/>
          <w:marRight w:val="0"/>
          <w:marTop w:val="0"/>
          <w:marBottom w:val="0"/>
          <w:divBdr>
            <w:top w:val="none" w:sz="0" w:space="0" w:color="auto"/>
            <w:left w:val="none" w:sz="0" w:space="0" w:color="auto"/>
            <w:bottom w:val="none" w:sz="0" w:space="0" w:color="auto"/>
            <w:right w:val="none" w:sz="0" w:space="0" w:color="auto"/>
          </w:divBdr>
          <w:divsChild>
            <w:div w:id="1901282627">
              <w:marLeft w:val="0"/>
              <w:marRight w:val="0"/>
              <w:marTop w:val="0"/>
              <w:marBottom w:val="0"/>
              <w:divBdr>
                <w:top w:val="none" w:sz="0" w:space="0" w:color="auto"/>
                <w:left w:val="none" w:sz="0" w:space="0" w:color="auto"/>
                <w:bottom w:val="none" w:sz="0" w:space="0" w:color="auto"/>
                <w:right w:val="none" w:sz="0" w:space="0" w:color="auto"/>
              </w:divBdr>
              <w:divsChild>
                <w:div w:id="1219854231">
                  <w:marLeft w:val="0"/>
                  <w:marRight w:val="300"/>
                  <w:marTop w:val="0"/>
                  <w:marBottom w:val="150"/>
                  <w:divBdr>
                    <w:top w:val="none" w:sz="0" w:space="0" w:color="auto"/>
                    <w:left w:val="none" w:sz="0" w:space="0" w:color="auto"/>
                    <w:bottom w:val="none" w:sz="0" w:space="0" w:color="auto"/>
                    <w:right w:val="none" w:sz="0" w:space="0" w:color="auto"/>
                  </w:divBdr>
                  <w:divsChild>
                    <w:div w:id="1457748352">
                      <w:marLeft w:val="0"/>
                      <w:marRight w:val="0"/>
                      <w:marTop w:val="0"/>
                      <w:marBottom w:val="0"/>
                      <w:divBdr>
                        <w:top w:val="none" w:sz="0" w:space="0" w:color="auto"/>
                        <w:left w:val="none" w:sz="0" w:space="0" w:color="auto"/>
                        <w:bottom w:val="none" w:sz="0" w:space="0" w:color="auto"/>
                        <w:right w:val="none" w:sz="0" w:space="0" w:color="auto"/>
                      </w:divBdr>
                      <w:divsChild>
                        <w:div w:id="83862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146380">
      <w:bodyDiv w:val="1"/>
      <w:marLeft w:val="0"/>
      <w:marRight w:val="0"/>
      <w:marTop w:val="0"/>
      <w:marBottom w:val="0"/>
      <w:divBdr>
        <w:top w:val="none" w:sz="0" w:space="0" w:color="auto"/>
        <w:left w:val="none" w:sz="0" w:space="0" w:color="auto"/>
        <w:bottom w:val="none" w:sz="0" w:space="0" w:color="auto"/>
        <w:right w:val="none" w:sz="0" w:space="0" w:color="auto"/>
      </w:divBdr>
      <w:divsChild>
        <w:div w:id="1021054816">
          <w:marLeft w:val="0"/>
          <w:marRight w:val="0"/>
          <w:marTop w:val="0"/>
          <w:marBottom w:val="0"/>
          <w:divBdr>
            <w:top w:val="none" w:sz="0" w:space="0" w:color="auto"/>
            <w:left w:val="none" w:sz="0" w:space="0" w:color="auto"/>
            <w:bottom w:val="none" w:sz="0" w:space="0" w:color="auto"/>
            <w:right w:val="none" w:sz="0" w:space="0" w:color="auto"/>
          </w:divBdr>
          <w:divsChild>
            <w:div w:id="837378957">
              <w:marLeft w:val="0"/>
              <w:marRight w:val="0"/>
              <w:marTop w:val="0"/>
              <w:marBottom w:val="0"/>
              <w:divBdr>
                <w:top w:val="none" w:sz="0" w:space="0" w:color="auto"/>
                <w:left w:val="none" w:sz="0" w:space="0" w:color="auto"/>
                <w:bottom w:val="none" w:sz="0" w:space="0" w:color="auto"/>
                <w:right w:val="none" w:sz="0" w:space="0" w:color="auto"/>
              </w:divBdr>
              <w:divsChild>
                <w:div w:id="162817139">
                  <w:marLeft w:val="0"/>
                  <w:marRight w:val="300"/>
                  <w:marTop w:val="0"/>
                  <w:marBottom w:val="150"/>
                  <w:divBdr>
                    <w:top w:val="none" w:sz="0" w:space="0" w:color="auto"/>
                    <w:left w:val="none" w:sz="0" w:space="0" w:color="auto"/>
                    <w:bottom w:val="none" w:sz="0" w:space="0" w:color="auto"/>
                    <w:right w:val="none" w:sz="0" w:space="0" w:color="auto"/>
                  </w:divBdr>
                  <w:divsChild>
                    <w:div w:id="1643149424">
                      <w:marLeft w:val="0"/>
                      <w:marRight w:val="0"/>
                      <w:marTop w:val="0"/>
                      <w:marBottom w:val="0"/>
                      <w:divBdr>
                        <w:top w:val="none" w:sz="0" w:space="0" w:color="auto"/>
                        <w:left w:val="none" w:sz="0" w:space="0" w:color="auto"/>
                        <w:bottom w:val="none" w:sz="0" w:space="0" w:color="auto"/>
                        <w:right w:val="none" w:sz="0" w:space="0" w:color="auto"/>
                      </w:divBdr>
                      <w:divsChild>
                        <w:div w:id="19978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468619">
      <w:bodyDiv w:val="1"/>
      <w:marLeft w:val="0"/>
      <w:marRight w:val="0"/>
      <w:marTop w:val="0"/>
      <w:marBottom w:val="0"/>
      <w:divBdr>
        <w:top w:val="none" w:sz="0" w:space="0" w:color="auto"/>
        <w:left w:val="none" w:sz="0" w:space="0" w:color="auto"/>
        <w:bottom w:val="none" w:sz="0" w:space="0" w:color="auto"/>
        <w:right w:val="none" w:sz="0" w:space="0" w:color="auto"/>
      </w:divBdr>
      <w:divsChild>
        <w:div w:id="1030952667">
          <w:marLeft w:val="0"/>
          <w:marRight w:val="0"/>
          <w:marTop w:val="0"/>
          <w:marBottom w:val="0"/>
          <w:divBdr>
            <w:top w:val="none" w:sz="0" w:space="0" w:color="auto"/>
            <w:left w:val="none" w:sz="0" w:space="0" w:color="auto"/>
            <w:bottom w:val="none" w:sz="0" w:space="0" w:color="auto"/>
            <w:right w:val="none" w:sz="0" w:space="0" w:color="auto"/>
          </w:divBdr>
          <w:divsChild>
            <w:div w:id="1842430815">
              <w:marLeft w:val="0"/>
              <w:marRight w:val="0"/>
              <w:marTop w:val="0"/>
              <w:marBottom w:val="0"/>
              <w:divBdr>
                <w:top w:val="none" w:sz="0" w:space="0" w:color="auto"/>
                <w:left w:val="none" w:sz="0" w:space="0" w:color="auto"/>
                <w:bottom w:val="none" w:sz="0" w:space="0" w:color="auto"/>
                <w:right w:val="none" w:sz="0" w:space="0" w:color="auto"/>
              </w:divBdr>
              <w:divsChild>
                <w:div w:id="929972565">
                  <w:marLeft w:val="0"/>
                  <w:marRight w:val="300"/>
                  <w:marTop w:val="0"/>
                  <w:marBottom w:val="150"/>
                  <w:divBdr>
                    <w:top w:val="none" w:sz="0" w:space="0" w:color="auto"/>
                    <w:left w:val="none" w:sz="0" w:space="0" w:color="auto"/>
                    <w:bottom w:val="none" w:sz="0" w:space="0" w:color="auto"/>
                    <w:right w:val="none" w:sz="0" w:space="0" w:color="auto"/>
                  </w:divBdr>
                  <w:divsChild>
                    <w:div w:id="153569660">
                      <w:marLeft w:val="0"/>
                      <w:marRight w:val="0"/>
                      <w:marTop w:val="0"/>
                      <w:marBottom w:val="0"/>
                      <w:divBdr>
                        <w:top w:val="none" w:sz="0" w:space="0" w:color="auto"/>
                        <w:left w:val="none" w:sz="0" w:space="0" w:color="auto"/>
                        <w:bottom w:val="none" w:sz="0" w:space="0" w:color="auto"/>
                        <w:right w:val="none" w:sz="0" w:space="0" w:color="auto"/>
                      </w:divBdr>
                      <w:divsChild>
                        <w:div w:id="21104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278163">
      <w:bodyDiv w:val="1"/>
      <w:marLeft w:val="0"/>
      <w:marRight w:val="0"/>
      <w:marTop w:val="0"/>
      <w:marBottom w:val="0"/>
      <w:divBdr>
        <w:top w:val="none" w:sz="0" w:space="0" w:color="auto"/>
        <w:left w:val="none" w:sz="0" w:space="0" w:color="auto"/>
        <w:bottom w:val="none" w:sz="0" w:space="0" w:color="auto"/>
        <w:right w:val="none" w:sz="0" w:space="0" w:color="auto"/>
      </w:divBdr>
      <w:divsChild>
        <w:div w:id="1203321082">
          <w:marLeft w:val="0"/>
          <w:marRight w:val="0"/>
          <w:marTop w:val="0"/>
          <w:marBottom w:val="0"/>
          <w:divBdr>
            <w:top w:val="none" w:sz="0" w:space="0" w:color="auto"/>
            <w:left w:val="none" w:sz="0" w:space="0" w:color="auto"/>
            <w:bottom w:val="none" w:sz="0" w:space="0" w:color="auto"/>
            <w:right w:val="none" w:sz="0" w:space="0" w:color="auto"/>
          </w:divBdr>
          <w:divsChild>
            <w:div w:id="1359354994">
              <w:marLeft w:val="0"/>
              <w:marRight w:val="0"/>
              <w:marTop w:val="0"/>
              <w:marBottom w:val="0"/>
              <w:divBdr>
                <w:top w:val="none" w:sz="0" w:space="0" w:color="auto"/>
                <w:left w:val="none" w:sz="0" w:space="0" w:color="auto"/>
                <w:bottom w:val="none" w:sz="0" w:space="0" w:color="auto"/>
                <w:right w:val="none" w:sz="0" w:space="0" w:color="auto"/>
              </w:divBdr>
              <w:divsChild>
                <w:div w:id="624582565">
                  <w:marLeft w:val="0"/>
                  <w:marRight w:val="300"/>
                  <w:marTop w:val="0"/>
                  <w:marBottom w:val="150"/>
                  <w:divBdr>
                    <w:top w:val="none" w:sz="0" w:space="0" w:color="auto"/>
                    <w:left w:val="none" w:sz="0" w:space="0" w:color="auto"/>
                    <w:bottom w:val="none" w:sz="0" w:space="0" w:color="auto"/>
                    <w:right w:val="none" w:sz="0" w:space="0" w:color="auto"/>
                  </w:divBdr>
                  <w:divsChild>
                    <w:div w:id="1753966353">
                      <w:marLeft w:val="0"/>
                      <w:marRight w:val="0"/>
                      <w:marTop w:val="0"/>
                      <w:marBottom w:val="0"/>
                      <w:divBdr>
                        <w:top w:val="none" w:sz="0" w:space="0" w:color="auto"/>
                        <w:left w:val="none" w:sz="0" w:space="0" w:color="auto"/>
                        <w:bottom w:val="none" w:sz="0" w:space="0" w:color="auto"/>
                        <w:right w:val="none" w:sz="0" w:space="0" w:color="auto"/>
                      </w:divBdr>
                      <w:divsChild>
                        <w:div w:id="142095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achingcopyright.org/handouts/a-fair(y)-use-ta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diaeducationlab.com/teacher-case-study-video-elementary" TargetMode="External"/><Relationship Id="rId5" Type="http://schemas.openxmlformats.org/officeDocument/2006/relationships/hyperlink" Target="http://mediaeducationlab.com/copyrigh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2011-02-04T21:25:00Z</dcterms:created>
  <dcterms:modified xsi:type="dcterms:W3CDTF">2011-02-04T22:51:00Z</dcterms:modified>
</cp:coreProperties>
</file>